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4B6229E" w14:textId="10239FFC" w:rsidR="00CC44A2" w:rsidRDefault="008C348D" w:rsidP="00F37243">
      <w:pPr>
        <w:spacing w:after="0" w:line="240" w:lineRule="auto"/>
        <w:jc w:val="center"/>
        <w:rPr>
          <w:b/>
          <w:bCs/>
        </w:rPr>
      </w:pPr>
      <w:r>
        <w:rPr>
          <w:b/>
          <w:bCs/>
        </w:rPr>
        <w:t>CREATE YOUR OWN</w:t>
      </w:r>
      <w:r w:rsidRPr="008C348D">
        <w:rPr>
          <w:b/>
          <w:bCs/>
        </w:rPr>
        <w:t xml:space="preserve"> STANDING WORKSTATION</w:t>
      </w:r>
    </w:p>
    <w:p w14:paraId="41BD4569" w14:textId="0CB781E2" w:rsidR="008C348D" w:rsidRDefault="00753168" w:rsidP="006F4210">
      <w:pPr>
        <w:spacing w:after="0" w:line="240" w:lineRule="auto"/>
      </w:pPr>
      <w:r>
        <w:t xml:space="preserve">Prolonged static postures are very stressful on the body.  And although most people tolerate a prolonged seated posture better than they tolerate </w:t>
      </w:r>
      <w:r w:rsidR="00BE171D">
        <w:t xml:space="preserve">prolonged </w:t>
      </w:r>
      <w:r>
        <w:t xml:space="preserve">standing, neither </w:t>
      </w:r>
      <w:r w:rsidR="00B947B8">
        <w:t>posture is</w:t>
      </w:r>
      <w:r w:rsidR="00BE171D">
        <w:t xml:space="preserve"> desirable for prolonged periods</w:t>
      </w:r>
      <w:r w:rsidR="00136143">
        <w:t>.</w:t>
      </w:r>
      <w:r w:rsidR="000B5347">
        <w:t xml:space="preserve"> We fare so much better if we are able to move and change posture frequently. </w:t>
      </w:r>
    </w:p>
    <w:p w14:paraId="07D2312E" w14:textId="77777777" w:rsidR="006F4210" w:rsidRDefault="006F4210" w:rsidP="006F4210">
      <w:pPr>
        <w:spacing w:after="0" w:line="240" w:lineRule="auto"/>
      </w:pPr>
    </w:p>
    <w:p w14:paraId="3D89F67F" w14:textId="7DA23ABF" w:rsidR="006F4210" w:rsidRDefault="00BE171D" w:rsidP="006F4210">
      <w:pPr>
        <w:spacing w:after="0" w:line="240" w:lineRule="auto"/>
      </w:pPr>
      <w:r>
        <w:t xml:space="preserve">The best solution is to use what is referred to as a </w:t>
      </w:r>
      <w:r w:rsidRPr="00BE171D">
        <w:rPr>
          <w:i/>
          <w:iCs/>
        </w:rPr>
        <w:t>sit-to-stand</w:t>
      </w:r>
      <w:r>
        <w:t xml:space="preserve"> workstation</w:t>
      </w:r>
      <w:r w:rsidR="00912249">
        <w:t xml:space="preserve"> or Adjustable-Height Workstation</w:t>
      </w:r>
      <w:r>
        <w:t>. These can be used in both seated and standing orientation</w:t>
      </w:r>
      <w:r w:rsidR="00B947B8">
        <w:t>s</w:t>
      </w:r>
      <w:r>
        <w:t xml:space="preserve">, and can adjust to either height quickly and efficiently.  If you work from home frequently, and commonly experience prolonged seated postures while doing so, it is in </w:t>
      </w:r>
      <w:r w:rsidR="00B947B8">
        <w:t>your</w:t>
      </w:r>
      <w:r>
        <w:t xml:space="preserve"> best interest to </w:t>
      </w:r>
      <w:r w:rsidR="00136143">
        <w:t xml:space="preserve">consider </w:t>
      </w:r>
      <w:r>
        <w:t>acquir</w:t>
      </w:r>
      <w:r w:rsidR="00136143">
        <w:t>ing</w:t>
      </w:r>
      <w:r>
        <w:t xml:space="preserve"> one of these devices.  </w:t>
      </w:r>
    </w:p>
    <w:p w14:paraId="639973F8" w14:textId="77777777" w:rsidR="006F4210" w:rsidRDefault="006F4210" w:rsidP="006F4210">
      <w:pPr>
        <w:spacing w:after="0" w:line="240" w:lineRule="auto"/>
      </w:pPr>
    </w:p>
    <w:p w14:paraId="7B166D89" w14:textId="37FA00A0" w:rsidR="006F4210" w:rsidRDefault="00BE171D" w:rsidP="006F4210">
      <w:pPr>
        <w:spacing w:after="0" w:line="240" w:lineRule="auto"/>
      </w:pPr>
      <w:r>
        <w:t xml:space="preserve">There are dozens of designs available to consumers.  </w:t>
      </w:r>
      <w:r w:rsidR="00255E91">
        <w:t>(Check out the other attachment provided in your email)</w:t>
      </w:r>
      <w:bookmarkStart w:id="0" w:name="_GoBack"/>
      <w:bookmarkEnd w:id="0"/>
    </w:p>
    <w:p w14:paraId="51BD24E0" w14:textId="77777777" w:rsidR="00255E91" w:rsidRDefault="00255E91" w:rsidP="006F4210">
      <w:pPr>
        <w:spacing w:after="0" w:line="240" w:lineRule="auto"/>
        <w:rPr>
          <w:b/>
          <w:bCs/>
        </w:rPr>
      </w:pPr>
    </w:p>
    <w:p w14:paraId="4960A42C" w14:textId="32798600" w:rsidR="00912249" w:rsidRPr="00912249" w:rsidRDefault="00912249" w:rsidP="006F4210">
      <w:pPr>
        <w:spacing w:after="0" w:line="240" w:lineRule="auto"/>
        <w:rPr>
          <w:b/>
          <w:bCs/>
        </w:rPr>
      </w:pPr>
      <w:r w:rsidRPr="00912249">
        <w:rPr>
          <w:b/>
          <w:bCs/>
        </w:rPr>
        <w:t>Build Your Own Standing Workstation</w:t>
      </w:r>
    </w:p>
    <w:p w14:paraId="61C43826" w14:textId="46E5C8C2" w:rsidR="00912249" w:rsidRDefault="00912249" w:rsidP="006F4210">
      <w:pPr>
        <w:spacing w:after="0" w:line="240" w:lineRule="auto"/>
      </w:pPr>
      <w:r>
        <w:t xml:space="preserve">If you do not have the resources to purchase </w:t>
      </w:r>
      <w:r w:rsidR="00B947B8">
        <w:t>one of these devices</w:t>
      </w:r>
      <w:r>
        <w:t xml:space="preserve">, you can get the same value and benefit by creating a place to stand and work in addition to your seated work area. Then </w:t>
      </w:r>
      <w:r w:rsidRPr="000B5347">
        <w:rPr>
          <w:b/>
          <w:bCs/>
        </w:rPr>
        <w:t>make frequent changes in your posture</w:t>
      </w:r>
      <w:r w:rsidR="00D76E22" w:rsidRPr="000B5347">
        <w:rPr>
          <w:b/>
          <w:bCs/>
        </w:rPr>
        <w:t xml:space="preserve"> -</w:t>
      </w:r>
      <w:r w:rsidRPr="000B5347">
        <w:rPr>
          <w:b/>
          <w:bCs/>
        </w:rPr>
        <w:t xml:space="preserve"> no more than 45 minutes to 1 hr</w:t>
      </w:r>
      <w:r w:rsidR="00D76E22" w:rsidRPr="000B5347">
        <w:rPr>
          <w:b/>
          <w:bCs/>
        </w:rPr>
        <w:t>.</w:t>
      </w:r>
      <w:r w:rsidRPr="000B5347">
        <w:rPr>
          <w:b/>
          <w:bCs/>
        </w:rPr>
        <w:t xml:space="preserve"> max in either posture before switching to the other</w:t>
      </w:r>
      <w:r>
        <w:t>.</w:t>
      </w:r>
    </w:p>
    <w:p w14:paraId="147FD5C0" w14:textId="77777777" w:rsidR="006F4210" w:rsidRDefault="006F4210" w:rsidP="006F4210">
      <w:pPr>
        <w:spacing w:after="0" w:line="240" w:lineRule="auto"/>
      </w:pPr>
    </w:p>
    <w:p w14:paraId="5B2969C3" w14:textId="42B59513" w:rsidR="00D76E22" w:rsidRDefault="00D76E22" w:rsidP="006F4210">
      <w:pPr>
        <w:spacing w:after="0" w:line="240" w:lineRule="auto"/>
      </w:pPr>
      <w:r>
        <w:t xml:space="preserve">Applying the above </w:t>
      </w:r>
      <w:r w:rsidR="00912249">
        <w:t xml:space="preserve">suggestion </w:t>
      </w:r>
      <w:r>
        <w:t>will</w:t>
      </w:r>
      <w:r w:rsidR="00912249">
        <w:t xml:space="preserve"> be impractical if it takes </w:t>
      </w:r>
      <w:r>
        <w:t xml:space="preserve">you </w:t>
      </w:r>
      <w:r w:rsidR="00912249">
        <w:t xml:space="preserve">a lot of time and effort to build or disassemble your standing </w:t>
      </w:r>
      <w:r w:rsidR="00034308">
        <w:t>workspace</w:t>
      </w:r>
      <w:r w:rsidR="00912249">
        <w:t xml:space="preserve"> every time you wish to change postures.  So, if you can </w:t>
      </w:r>
      <w:r>
        <w:t xml:space="preserve">create something that is efficient, it will have more value and you will use it more frequently.  </w:t>
      </w:r>
    </w:p>
    <w:p w14:paraId="36B69BE3" w14:textId="6BF9FCC3" w:rsidR="006F4210" w:rsidRDefault="006F4210" w:rsidP="006F4210">
      <w:pPr>
        <w:spacing w:after="0" w:line="240" w:lineRule="auto"/>
      </w:pPr>
    </w:p>
    <w:p w14:paraId="7062A558" w14:textId="5C7F6FAC" w:rsidR="00B947B8" w:rsidRDefault="00255E91" w:rsidP="006F4210">
      <w:pPr>
        <w:spacing w:after="0" w:line="240" w:lineRule="auto"/>
      </w:pPr>
      <w:r>
        <w:rPr>
          <w:noProof/>
        </w:rPr>
        <w:pict w14:anchorId="1FEC121F">
          <v:shapetype id="_x0000_t202" coordsize="21600,21600" o:spt="202" path="m,l,21600r21600,l21600,xe">
            <v:stroke joinstyle="miter"/>
            <v:path gradientshapeok="t" o:connecttype="rect"/>
          </v:shapetype>
          <v:shape id="_x0000_s1041" type="#_x0000_t202" style="position:absolute;margin-left:198.75pt;margin-top:6.75pt;width:294.15pt;height:199.95pt;z-index:251660288" stroked="f">
            <v:textbox>
              <w:txbxContent>
                <w:p w14:paraId="4DB3E11B" w14:textId="7C119073" w:rsidR="00B947B8" w:rsidRDefault="00B947B8">
                  <w:r>
                    <w:t xml:space="preserve">Here is a </w:t>
                  </w:r>
                  <w:r w:rsidR="00034308">
                    <w:t>makeshift</w:t>
                  </w:r>
                  <w:r>
                    <w:t xml:space="preserve"> standing </w:t>
                  </w:r>
                  <w:r w:rsidR="002962F8">
                    <w:t>workstation</w:t>
                  </w:r>
                  <w:r>
                    <w:t>.</w:t>
                  </w:r>
                </w:p>
                <w:p w14:paraId="3EAA5BF9" w14:textId="620309E5" w:rsidR="00B947B8" w:rsidRDefault="00B947B8">
                  <w:r>
                    <w:t>It is made with a box and stacks of books and utilizes a remote keyboard and mouse.</w:t>
                  </w:r>
                  <w:r w:rsidR="000B5347">
                    <w:t xml:space="preserve">  </w:t>
                  </w:r>
                  <w:r>
                    <w:t>This achieves the desired goal of placing the keyboard and mouse at an ideal height for the hands/wrists/arms</w:t>
                  </w:r>
                  <w:r w:rsidR="000B5347">
                    <w:t>, while the monitor is at an ideal height for the head and neck.</w:t>
                  </w:r>
                </w:p>
                <w:p w14:paraId="4DB09EC3" w14:textId="02F4CCF4" w:rsidR="00B947B8" w:rsidRDefault="000B5347">
                  <w:r>
                    <w:t>This is built on</w:t>
                  </w:r>
                  <w:r w:rsidR="00B947B8">
                    <w:t xml:space="preserve"> a high counter which reduces the number a</w:t>
                  </w:r>
                  <w:r w:rsidR="001368BF">
                    <w:t xml:space="preserve">nd </w:t>
                  </w:r>
                  <w:r w:rsidR="00B947B8">
                    <w:t>size of books and boxes needed</w:t>
                  </w:r>
                  <w:r w:rsidR="001368BF">
                    <w:t xml:space="preserve">.  If placed on a standard- height desk, and/or </w:t>
                  </w:r>
                  <w:r w:rsidR="00B947B8">
                    <w:t xml:space="preserve">if this set-up needs to be built and disassembled every time one changes posture, it will quickly be too </w:t>
                  </w:r>
                  <w:r w:rsidR="00034308">
                    <w:t>burdensome,</w:t>
                  </w:r>
                  <w:r w:rsidR="00B947B8">
                    <w:t xml:space="preserve"> and</w:t>
                  </w:r>
                  <w:r>
                    <w:t xml:space="preserve"> </w:t>
                  </w:r>
                  <w:r w:rsidR="00B947B8">
                    <w:t>won’t be utilized.</w:t>
                  </w:r>
                </w:p>
              </w:txbxContent>
            </v:textbox>
          </v:shape>
        </w:pict>
      </w:r>
      <w:r w:rsidR="00B947B8">
        <w:rPr>
          <w:noProof/>
        </w:rPr>
        <w:drawing>
          <wp:inline distT="0" distB="0" distL="0" distR="0" wp14:anchorId="53552AE7" wp14:editId="21D9CF74">
            <wp:extent cx="2514600" cy="1885950"/>
            <wp:effectExtent l="0" t="323850" r="0" b="304800"/>
            <wp:docPr id="1" name="Picture 1" descr="A person standing in a kitch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ing 2.jpg"/>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2514600" cy="1885950"/>
                    </a:xfrm>
                    <a:prstGeom prst="rect">
                      <a:avLst/>
                    </a:prstGeom>
                  </pic:spPr>
                </pic:pic>
              </a:graphicData>
            </a:graphic>
          </wp:inline>
        </w:drawing>
      </w:r>
    </w:p>
    <w:p w14:paraId="02B669D7" w14:textId="2B0706EB" w:rsidR="00B947B8" w:rsidRDefault="00B947B8" w:rsidP="006F4210">
      <w:pPr>
        <w:spacing w:after="0" w:line="240" w:lineRule="auto"/>
      </w:pPr>
    </w:p>
    <w:p w14:paraId="47A1267C" w14:textId="0C4E4DF9" w:rsidR="00B947B8" w:rsidRDefault="00B947B8" w:rsidP="006F4210">
      <w:pPr>
        <w:spacing w:after="0" w:line="240" w:lineRule="auto"/>
      </w:pPr>
    </w:p>
    <w:p w14:paraId="26FBF49E" w14:textId="21D6C0FA" w:rsidR="008620BD" w:rsidRDefault="00255E91" w:rsidP="006F4210">
      <w:pPr>
        <w:spacing w:after="0" w:line="240" w:lineRule="auto"/>
      </w:pPr>
      <w:r>
        <w:rPr>
          <w:noProof/>
        </w:rPr>
        <w:pict w14:anchorId="46B5ECD8">
          <v:shape id="_x0000_s1039" type="#_x0000_t202" style="position:absolute;margin-left:213.3pt;margin-top:-.05pt;width:291.05pt;height:180pt;z-index:251659264" stroked="f">
            <v:textbox>
              <w:txbxContent>
                <w:p w14:paraId="2D0691F0" w14:textId="16B020A2" w:rsidR="002762AF" w:rsidRDefault="000B5347" w:rsidP="008620BD">
                  <w:pPr>
                    <w:spacing w:after="0" w:line="240" w:lineRule="auto"/>
                  </w:pPr>
                  <w:r>
                    <w:t>Here</w:t>
                  </w:r>
                  <w:r w:rsidR="002762AF">
                    <w:t xml:space="preserve"> is</w:t>
                  </w:r>
                  <w:r w:rsidR="002C7174">
                    <w:t xml:space="preserve"> a simple design </w:t>
                  </w:r>
                  <w:r w:rsidR="002762AF">
                    <w:t>for a standing workstation</w:t>
                  </w:r>
                  <w:r>
                    <w:t xml:space="preserve"> made</w:t>
                  </w:r>
                  <w:r w:rsidR="002762AF">
                    <w:t xml:space="preserve"> of PVC pipe. </w:t>
                  </w:r>
                  <w:r>
                    <w:t xml:space="preserve">  </w:t>
                  </w:r>
                  <w:r w:rsidR="002762AF">
                    <w:t>It is ve</w:t>
                  </w:r>
                  <w:r w:rsidR="002C7174">
                    <w:t>r</w:t>
                  </w:r>
                  <w:r w:rsidR="002762AF">
                    <w:t xml:space="preserve">y sturdy and light weight. </w:t>
                  </w:r>
                </w:p>
                <w:p w14:paraId="18AF1623" w14:textId="77777777" w:rsidR="002762AF" w:rsidRDefault="002762AF" w:rsidP="008620BD">
                  <w:pPr>
                    <w:spacing w:after="0" w:line="240" w:lineRule="auto"/>
                  </w:pPr>
                </w:p>
                <w:p w14:paraId="691B4663" w14:textId="24449D4C" w:rsidR="002762AF" w:rsidRDefault="002762AF" w:rsidP="008620BD">
                  <w:pPr>
                    <w:spacing w:after="0" w:line="240" w:lineRule="auto"/>
                  </w:pPr>
                  <w:r>
                    <w:t xml:space="preserve">It can be placed on a desktop creating a perfect set-up for standing work, and if needed, it can quickly and easily be removed so the same desk can be used for seated work as well.  It takes </w:t>
                  </w:r>
                  <w:r w:rsidR="000B5347">
                    <w:t>approximately 30 secs</w:t>
                  </w:r>
                  <w:r>
                    <w:t xml:space="preserve"> to convert from one to the other. </w:t>
                  </w:r>
                </w:p>
                <w:p w14:paraId="7493EAC3" w14:textId="77777777" w:rsidR="002762AF" w:rsidRDefault="002762AF" w:rsidP="008620BD">
                  <w:pPr>
                    <w:spacing w:after="0" w:line="240" w:lineRule="auto"/>
                  </w:pPr>
                </w:p>
                <w:p w14:paraId="738CD5FA" w14:textId="73B54DD0" w:rsidR="002762AF" w:rsidRDefault="002762AF" w:rsidP="008620BD">
                  <w:pPr>
                    <w:spacing w:after="0" w:line="240" w:lineRule="auto"/>
                  </w:pPr>
                  <w:r>
                    <w:t>If you are so inclined to make one of these for yourself, everything you’ll want to know is provided below:</w:t>
                  </w:r>
                </w:p>
                <w:p w14:paraId="4C4BF2E2" w14:textId="77777777" w:rsidR="002762AF" w:rsidRDefault="002762AF"/>
              </w:txbxContent>
            </v:textbox>
          </v:shape>
        </w:pict>
      </w:r>
      <w:r w:rsidR="008620BD">
        <w:rPr>
          <w:noProof/>
        </w:rPr>
        <w:drawing>
          <wp:inline distT="0" distB="0" distL="0" distR="0" wp14:anchorId="4D4AF36A" wp14:editId="43EC5527">
            <wp:extent cx="2514600" cy="1885950"/>
            <wp:effectExtent l="0" t="323850" r="0" b="304800"/>
            <wp:docPr id="7" name="Picture 7" descr="A picture containing person, indoor, man, cabi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nding WS with PVC.jpg"/>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2514600" cy="1885950"/>
                    </a:xfrm>
                    <a:prstGeom prst="rect">
                      <a:avLst/>
                    </a:prstGeom>
                  </pic:spPr>
                </pic:pic>
              </a:graphicData>
            </a:graphic>
          </wp:inline>
        </w:drawing>
      </w:r>
    </w:p>
    <w:p w14:paraId="0C9E08E2" w14:textId="25C76BB8" w:rsidR="008620BD" w:rsidRDefault="008620BD" w:rsidP="006F4210">
      <w:pPr>
        <w:spacing w:after="0" w:line="240" w:lineRule="auto"/>
      </w:pPr>
    </w:p>
    <w:p w14:paraId="6E7C2C5C" w14:textId="2CBEC04E" w:rsidR="008620BD" w:rsidRDefault="008620BD" w:rsidP="006F4210">
      <w:pPr>
        <w:spacing w:after="0" w:line="240" w:lineRule="auto"/>
      </w:pPr>
    </w:p>
    <w:p w14:paraId="7E5600B0" w14:textId="2675222C" w:rsidR="00D76E22" w:rsidRPr="006F4210" w:rsidRDefault="001D59B0" w:rsidP="006F4210">
      <w:pPr>
        <w:spacing w:after="0" w:line="240" w:lineRule="auto"/>
        <w:rPr>
          <w:b/>
          <w:bCs/>
        </w:rPr>
      </w:pPr>
      <w:r w:rsidRPr="006F4210">
        <w:rPr>
          <w:b/>
          <w:bCs/>
        </w:rPr>
        <w:t>HOW TO MAKE A STANDING WORKSTATION FROM PVC PIPE</w:t>
      </w:r>
    </w:p>
    <w:p w14:paraId="16876A75" w14:textId="77777777" w:rsidR="006F4210" w:rsidRDefault="001D59B0" w:rsidP="006F4210">
      <w:pPr>
        <w:spacing w:after="0" w:line="240" w:lineRule="auto"/>
      </w:pPr>
      <w:r w:rsidRPr="006F4210">
        <w:rPr>
          <w:u w:val="single"/>
        </w:rPr>
        <w:t>Total Cost</w:t>
      </w:r>
      <w:r>
        <w:t>:</w:t>
      </w:r>
      <w:r>
        <w:tab/>
      </w:r>
      <w:r w:rsidR="00F35763">
        <w:t>&lt; $20.00</w:t>
      </w:r>
    </w:p>
    <w:p w14:paraId="11DB47FC" w14:textId="7E5237D8" w:rsidR="00F35763" w:rsidRDefault="00F35763" w:rsidP="006F4210">
      <w:pPr>
        <w:spacing w:after="0" w:line="240" w:lineRule="auto"/>
      </w:pPr>
      <w:r>
        <w:t xml:space="preserve">(note: </w:t>
      </w:r>
      <w:r w:rsidR="00C330E0">
        <w:t xml:space="preserve">this is the </w:t>
      </w:r>
      <w:r>
        <w:t xml:space="preserve">cost of PVC only. Does not include cost of saw or cutting tool or the plywood for the platforms) </w:t>
      </w:r>
    </w:p>
    <w:p w14:paraId="5C5D49EF" w14:textId="77777777" w:rsidR="006F4210" w:rsidRDefault="006F4210" w:rsidP="006F4210">
      <w:pPr>
        <w:spacing w:after="0" w:line="240" w:lineRule="auto"/>
      </w:pPr>
    </w:p>
    <w:p w14:paraId="0337313C" w14:textId="511E7FB0" w:rsidR="00F35763" w:rsidRDefault="00F35763" w:rsidP="006F4210">
      <w:pPr>
        <w:spacing w:after="0" w:line="240" w:lineRule="auto"/>
      </w:pPr>
      <w:r w:rsidRPr="006F4210">
        <w:rPr>
          <w:u w:val="single"/>
        </w:rPr>
        <w:t xml:space="preserve">Total time to </w:t>
      </w:r>
      <w:r w:rsidR="00034308" w:rsidRPr="006F4210">
        <w:rPr>
          <w:u w:val="single"/>
        </w:rPr>
        <w:t>build</w:t>
      </w:r>
      <w:r>
        <w:t xml:space="preserve"> </w:t>
      </w:r>
      <w:r w:rsidR="00034308">
        <w:t xml:space="preserve">is </w:t>
      </w:r>
      <w:r>
        <w:t>approximately 1 hour</w:t>
      </w:r>
      <w:r w:rsidR="000B5347">
        <w:t xml:space="preserve"> </w:t>
      </w:r>
    </w:p>
    <w:p w14:paraId="14D968E4" w14:textId="77777777" w:rsidR="006F4210" w:rsidRDefault="006F4210" w:rsidP="006F4210">
      <w:pPr>
        <w:spacing w:after="0" w:line="240" w:lineRule="auto"/>
      </w:pPr>
    </w:p>
    <w:p w14:paraId="3DDB759C" w14:textId="276C8748" w:rsidR="006F4210" w:rsidRDefault="006F4210" w:rsidP="006F4210">
      <w:pPr>
        <w:spacing w:after="0" w:line="240" w:lineRule="auto"/>
      </w:pPr>
      <w:r w:rsidRPr="006F4210">
        <w:rPr>
          <w:u w:val="single"/>
        </w:rPr>
        <w:t>Tools required:</w:t>
      </w:r>
      <w:r>
        <w:t xml:space="preserve">   a tool to cut the PVC – this could be a hand saw, a </w:t>
      </w:r>
      <w:r w:rsidR="00034308">
        <w:t>hacksaw</w:t>
      </w:r>
      <w:r>
        <w:t>, a circular saw or a PVC pipe cutter.  (The PVC pipe cutter is preferred since cut piece will not require sanding.</w:t>
      </w:r>
      <w:r w:rsidR="00C330E0">
        <w:t>)</w:t>
      </w:r>
    </w:p>
    <w:p w14:paraId="6B84C4DE" w14:textId="4C1A07CD" w:rsidR="006F4210" w:rsidRDefault="006F4210" w:rsidP="006F4210">
      <w:pPr>
        <w:spacing w:after="0" w:line="240" w:lineRule="auto"/>
      </w:pPr>
    </w:p>
    <w:p w14:paraId="5283FE4D" w14:textId="256F3DF4" w:rsidR="00912249" w:rsidRDefault="00255E91" w:rsidP="006F4210">
      <w:pPr>
        <w:spacing w:after="0" w:line="240" w:lineRule="auto"/>
      </w:pPr>
      <w:r>
        <w:rPr>
          <w:noProof/>
        </w:rPr>
        <w:pict w14:anchorId="2438C865">
          <v:shape id="_x0000_s1026" type="#_x0000_t202" style="position:absolute;margin-left:168.5pt;margin-top:20pt;width:299.5pt;height:57.45pt;z-index:251658240" stroked="f">
            <v:textbox>
              <w:txbxContent>
                <w:p w14:paraId="32517667" w14:textId="435F42AC" w:rsidR="002762AF" w:rsidRDefault="002762AF">
                  <w:r>
                    <w:t>This is a picture of a PVC pipe cutting tool – it costs approximately $14.00 at Home Depot.</w:t>
                  </w:r>
                </w:p>
              </w:txbxContent>
            </v:textbox>
          </v:shape>
        </w:pict>
      </w:r>
      <w:r w:rsidR="006F4210">
        <w:rPr>
          <w:noProof/>
        </w:rPr>
        <w:drawing>
          <wp:inline distT="0" distB="0" distL="0" distR="0" wp14:anchorId="327BB21C" wp14:editId="4E6CA0CE">
            <wp:extent cx="1828800" cy="1692613"/>
            <wp:effectExtent l="0" t="0" r="0" b="0"/>
            <wp:docPr id="3" name="Picture 3" descr="A picture containing p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sky-pipe-tube-cutters-16pl0101-1-64_1000.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839097" cy="1702143"/>
                    </a:xfrm>
                    <a:prstGeom prst="rect">
                      <a:avLst/>
                    </a:prstGeom>
                  </pic:spPr>
                </pic:pic>
              </a:graphicData>
            </a:graphic>
          </wp:inline>
        </w:drawing>
      </w:r>
    </w:p>
    <w:p w14:paraId="37A88D69" w14:textId="5845D1D4" w:rsidR="006F4210" w:rsidRDefault="006F4210" w:rsidP="006F4210">
      <w:pPr>
        <w:spacing w:after="0" w:line="240" w:lineRule="auto"/>
      </w:pPr>
    </w:p>
    <w:p w14:paraId="098FA64F" w14:textId="66EBD494" w:rsidR="006F4210" w:rsidRDefault="006F4210" w:rsidP="006F4210">
      <w:pPr>
        <w:spacing w:after="0" w:line="240" w:lineRule="auto"/>
      </w:pPr>
    </w:p>
    <w:p w14:paraId="00470E3B" w14:textId="40F9A674" w:rsidR="006F4210" w:rsidRDefault="006F4210" w:rsidP="006F4210">
      <w:pPr>
        <w:spacing w:after="0" w:line="240" w:lineRule="auto"/>
      </w:pPr>
    </w:p>
    <w:p w14:paraId="419B4F30" w14:textId="0A2E257C" w:rsidR="006F4210" w:rsidRDefault="006F4210" w:rsidP="006F4210">
      <w:pPr>
        <w:spacing w:after="0" w:line="240" w:lineRule="auto"/>
      </w:pPr>
      <w:r w:rsidRPr="000B5347">
        <w:rPr>
          <w:b/>
          <w:bCs/>
        </w:rPr>
        <w:t>Instructions</w:t>
      </w:r>
      <w:r>
        <w:t xml:space="preserve"> – </w:t>
      </w:r>
    </w:p>
    <w:p w14:paraId="4327AD75" w14:textId="77777777" w:rsidR="006F4210" w:rsidRDefault="006F4210" w:rsidP="006F4210">
      <w:pPr>
        <w:spacing w:after="0" w:line="240" w:lineRule="auto"/>
      </w:pPr>
    </w:p>
    <w:p w14:paraId="7EECC54E" w14:textId="77777777" w:rsidR="00E1449F" w:rsidRPr="00E1449F" w:rsidRDefault="006F4210" w:rsidP="00BC4DC6">
      <w:pPr>
        <w:pStyle w:val="ListParagraph"/>
        <w:numPr>
          <w:ilvl w:val="0"/>
          <w:numId w:val="6"/>
        </w:numPr>
        <w:spacing w:after="0" w:line="240" w:lineRule="auto"/>
      </w:pPr>
      <w:r w:rsidRPr="00E1449F">
        <w:rPr>
          <w:b/>
          <w:bCs/>
        </w:rPr>
        <w:t xml:space="preserve">Measure </w:t>
      </w:r>
      <w:r w:rsidR="0019562A" w:rsidRPr="00E1449F">
        <w:rPr>
          <w:b/>
          <w:bCs/>
        </w:rPr>
        <w:t>your workspace as well as your body</w:t>
      </w:r>
      <w:r w:rsidR="00E1449F">
        <w:rPr>
          <w:b/>
          <w:bCs/>
        </w:rPr>
        <w:t xml:space="preserve">: </w:t>
      </w:r>
    </w:p>
    <w:p w14:paraId="23057E54" w14:textId="70FE6E03" w:rsidR="006F4210" w:rsidRDefault="0019562A" w:rsidP="00E1449F">
      <w:pPr>
        <w:pStyle w:val="ListParagraph"/>
        <w:spacing w:after="0" w:line="240" w:lineRule="auto"/>
      </w:pPr>
      <w:r>
        <w:t xml:space="preserve">Your workstation will not be </w:t>
      </w:r>
      <w:r w:rsidR="00F2787A">
        <w:t xml:space="preserve">easily </w:t>
      </w:r>
      <w:r>
        <w:t xml:space="preserve">height adjustable when completed. </w:t>
      </w:r>
      <w:r w:rsidR="00034308">
        <w:t>So,</w:t>
      </w:r>
      <w:r>
        <w:t xml:space="preserve"> you’ll want to build it to be perfect for </w:t>
      </w:r>
      <w:r w:rsidRPr="00E1449F">
        <w:rPr>
          <w:i/>
          <w:iCs/>
        </w:rPr>
        <w:t>you</w:t>
      </w:r>
      <w:r>
        <w:t xml:space="preserve">r use in the area in which you intend to use it. </w:t>
      </w:r>
      <w:r w:rsidR="00F2787A">
        <w:t xml:space="preserve"> </w:t>
      </w:r>
    </w:p>
    <w:p w14:paraId="5491D0C4" w14:textId="77777777" w:rsidR="00F2787A" w:rsidRDefault="00F2787A" w:rsidP="00F2787A">
      <w:pPr>
        <w:spacing w:after="0" w:line="240" w:lineRule="auto"/>
      </w:pPr>
    </w:p>
    <w:p w14:paraId="31753067" w14:textId="7C49168D" w:rsidR="00F2787A" w:rsidRDefault="00F2787A" w:rsidP="00E1449F">
      <w:pPr>
        <w:spacing w:after="0" w:line="240" w:lineRule="auto"/>
        <w:ind w:left="720"/>
      </w:pPr>
      <w:r>
        <w:t>Measure the following</w:t>
      </w:r>
      <w:r w:rsidR="00D179DE">
        <w:t xml:space="preserve"> when you are standing at the location of intended use</w:t>
      </w:r>
      <w:r>
        <w:t>:</w:t>
      </w:r>
    </w:p>
    <w:p w14:paraId="7E26374A" w14:textId="1B240FFD" w:rsidR="00F2787A" w:rsidRDefault="00F2787A" w:rsidP="00E1449F">
      <w:pPr>
        <w:spacing w:after="0" w:line="240" w:lineRule="auto"/>
        <w:ind w:left="720"/>
      </w:pPr>
    </w:p>
    <w:p w14:paraId="51862B5C" w14:textId="6C7A70C5" w:rsidR="00F2787A" w:rsidRDefault="00D179DE" w:rsidP="00E1449F">
      <w:pPr>
        <w:spacing w:after="0" w:line="240" w:lineRule="auto"/>
        <w:ind w:left="720"/>
      </w:pPr>
      <w:r w:rsidRPr="00E1449F">
        <w:rPr>
          <w:u w:val="single"/>
        </w:rPr>
        <w:t>Hand</w:t>
      </w:r>
      <w:r w:rsidR="00F2787A" w:rsidRPr="00E1449F">
        <w:rPr>
          <w:u w:val="single"/>
        </w:rPr>
        <w:t xml:space="preserve"> height:</w:t>
      </w:r>
      <w:r w:rsidR="00F2787A">
        <w:t xml:space="preserve">  th</w:t>
      </w:r>
      <w:r>
        <w:t>is is th</w:t>
      </w:r>
      <w:r w:rsidR="00F2787A">
        <w:t>e distance from the desktop to your hands</w:t>
      </w:r>
      <w:r>
        <w:t xml:space="preserve"> when they are positioned in the optimal working posture.  This is also known as the </w:t>
      </w:r>
      <w:r w:rsidRPr="00D179DE">
        <w:rPr>
          <w:i/>
          <w:iCs/>
        </w:rPr>
        <w:t>elbow height</w:t>
      </w:r>
      <w:r w:rsidR="00F2787A">
        <w:t xml:space="preserve"> – (upper arms should hang relaxed by your torso, bend the elbows to 90</w:t>
      </w:r>
      <w:r w:rsidR="00F2787A" w:rsidRPr="00F2787A">
        <w:rPr>
          <w:vertAlign w:val="superscript"/>
        </w:rPr>
        <w:t>o</w:t>
      </w:r>
      <w:r w:rsidR="00F2787A">
        <w:t>, keep the wrists in neutral position)</w:t>
      </w:r>
    </w:p>
    <w:p w14:paraId="711E2C20" w14:textId="2D8FAB6E" w:rsidR="00D179DE" w:rsidRDefault="00D179DE" w:rsidP="00E1449F">
      <w:pPr>
        <w:spacing w:after="0" w:line="240" w:lineRule="auto"/>
        <w:ind w:left="720"/>
      </w:pPr>
    </w:p>
    <w:p w14:paraId="7BB072B3" w14:textId="2359729A" w:rsidR="00D179DE" w:rsidRDefault="00D179DE" w:rsidP="00E1449F">
      <w:pPr>
        <w:spacing w:after="0" w:line="240" w:lineRule="auto"/>
        <w:ind w:left="720"/>
      </w:pPr>
      <w:r w:rsidRPr="00E1449F">
        <w:rPr>
          <w:u w:val="single"/>
        </w:rPr>
        <w:t>Eye height</w:t>
      </w:r>
      <w:r>
        <w:t>:  this is the distance from your desktop to your eyes.</w:t>
      </w:r>
    </w:p>
    <w:p w14:paraId="398E31F2" w14:textId="1F1EED01" w:rsidR="00D179DE" w:rsidRDefault="00D179DE" w:rsidP="00E1449F">
      <w:pPr>
        <w:spacing w:after="0" w:line="240" w:lineRule="auto"/>
        <w:ind w:left="720"/>
      </w:pPr>
    </w:p>
    <w:p w14:paraId="13A4DE34" w14:textId="080F9FBB" w:rsidR="00E52D12" w:rsidRDefault="00E52D12" w:rsidP="00E1449F">
      <w:pPr>
        <w:spacing w:after="0" w:line="240" w:lineRule="auto"/>
        <w:ind w:left="720"/>
        <w:rPr>
          <w:u w:val="single"/>
        </w:rPr>
      </w:pPr>
      <w:r>
        <w:rPr>
          <w:noProof/>
          <w:u w:val="single"/>
        </w:rPr>
        <w:drawing>
          <wp:inline distT="0" distB="0" distL="0" distR="0" wp14:anchorId="5A6F803B" wp14:editId="27EBC2D0">
            <wp:extent cx="3200400" cy="2293200"/>
            <wp:effectExtent l="0" t="0" r="0" b="0"/>
            <wp:docPr id="6" name="Picture 6"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apture.JPG"/>
                    <pic:cNvPicPr/>
                  </pic:nvPicPr>
                  <pic:blipFill>
                    <a:blip r:embed="rId9">
                      <a:extLst>
                        <a:ext uri="{28A0092B-C50C-407E-A947-70E740481C1C}">
                          <a14:useLocalDpi xmlns:a14="http://schemas.microsoft.com/office/drawing/2010/main" val="0"/>
                        </a:ext>
                      </a:extLst>
                    </a:blip>
                    <a:stretch>
                      <a:fillRect/>
                    </a:stretch>
                  </pic:blipFill>
                  <pic:spPr>
                    <a:xfrm>
                      <a:off x="0" y="0"/>
                      <a:ext cx="3200400" cy="2293200"/>
                    </a:xfrm>
                    <a:prstGeom prst="rect">
                      <a:avLst/>
                    </a:prstGeom>
                  </pic:spPr>
                </pic:pic>
              </a:graphicData>
            </a:graphic>
          </wp:inline>
        </w:drawing>
      </w:r>
    </w:p>
    <w:p w14:paraId="44BB2340" w14:textId="77777777" w:rsidR="00E52D12" w:rsidRDefault="00E52D12" w:rsidP="00E1449F">
      <w:pPr>
        <w:spacing w:after="0" w:line="240" w:lineRule="auto"/>
        <w:ind w:left="720"/>
        <w:rPr>
          <w:u w:val="single"/>
        </w:rPr>
      </w:pPr>
    </w:p>
    <w:p w14:paraId="2B6C27A0" w14:textId="77777777" w:rsidR="00C330E0" w:rsidRDefault="00C330E0" w:rsidP="00E52D12">
      <w:pPr>
        <w:spacing w:after="0" w:line="240" w:lineRule="auto"/>
        <w:ind w:left="720"/>
      </w:pPr>
    </w:p>
    <w:p w14:paraId="74728B40" w14:textId="77777777" w:rsidR="00C330E0" w:rsidRDefault="00C330E0" w:rsidP="00E52D12">
      <w:pPr>
        <w:spacing w:after="0" w:line="240" w:lineRule="auto"/>
        <w:ind w:left="720"/>
      </w:pPr>
    </w:p>
    <w:p w14:paraId="21CC3AB8" w14:textId="6F38E33D" w:rsidR="00E52D12" w:rsidRDefault="00E52D12" w:rsidP="00E52D12">
      <w:pPr>
        <w:spacing w:after="0" w:line="240" w:lineRule="auto"/>
        <w:ind w:left="720"/>
      </w:pPr>
      <w:r w:rsidRPr="00E52D12">
        <w:t xml:space="preserve">Also </w:t>
      </w:r>
      <w:r>
        <w:t>de</w:t>
      </w:r>
      <w:r w:rsidRPr="00E52D12">
        <w:t xml:space="preserve">termine the </w:t>
      </w:r>
      <w:r>
        <w:t>s</w:t>
      </w:r>
      <w:r w:rsidRPr="00E52D12">
        <w:t>upporting-</w:t>
      </w:r>
      <w:r>
        <w:t>s</w:t>
      </w:r>
      <w:r w:rsidRPr="00E52D12">
        <w:t xml:space="preserve">urface </w:t>
      </w:r>
      <w:r>
        <w:t>a</w:t>
      </w:r>
      <w:r w:rsidRPr="00E52D12">
        <w:t>rea</w:t>
      </w:r>
      <w:r>
        <w:t xml:space="preserve"> and your work surface areas:   </w:t>
      </w:r>
    </w:p>
    <w:p w14:paraId="0DE1BE92" w14:textId="77777777" w:rsidR="00E52D12" w:rsidRDefault="00E52D12" w:rsidP="00E52D12">
      <w:pPr>
        <w:spacing w:after="0" w:line="240" w:lineRule="auto"/>
        <w:ind w:left="720"/>
      </w:pPr>
    </w:p>
    <w:p w14:paraId="0D2ECE50" w14:textId="0E241E23" w:rsidR="00E52D12" w:rsidRDefault="00E52D12" w:rsidP="00E52D12">
      <w:pPr>
        <w:spacing w:after="0" w:line="240" w:lineRule="auto"/>
        <w:ind w:left="720"/>
      </w:pPr>
      <w:r w:rsidRPr="00E52D12">
        <w:rPr>
          <w:u w:val="single"/>
        </w:rPr>
        <w:t>The Supporting Surface</w:t>
      </w:r>
      <w:r>
        <w:t xml:space="preserve">: this is the area on which the standing workstation will be resting when in use.  This can be whatever you decide it to be except that it should not be larger than the surface it will rest </w:t>
      </w:r>
      <w:r w:rsidR="00034308">
        <w:t>on and</w:t>
      </w:r>
      <w:r>
        <w:t xml:space="preserve"> should not be significantly smaller than the Lap-top Work-Surface Area (see below.)</w:t>
      </w:r>
    </w:p>
    <w:p w14:paraId="57AD7BE6" w14:textId="77777777" w:rsidR="00E52D12" w:rsidRDefault="00E52D12" w:rsidP="00E52D12">
      <w:pPr>
        <w:spacing w:after="0" w:line="240" w:lineRule="auto"/>
        <w:ind w:left="720"/>
      </w:pPr>
    </w:p>
    <w:p w14:paraId="3577002B" w14:textId="6CF322CA" w:rsidR="00E52D12" w:rsidRDefault="00E52D12" w:rsidP="00E52D12">
      <w:pPr>
        <w:spacing w:after="0" w:line="240" w:lineRule="auto"/>
        <w:ind w:left="720"/>
      </w:pPr>
      <w:r>
        <w:rPr>
          <w:u w:val="single"/>
        </w:rPr>
        <w:t>T</w:t>
      </w:r>
      <w:r w:rsidRPr="00E1449F">
        <w:rPr>
          <w:u w:val="single"/>
        </w:rPr>
        <w:t>he Work Surfaces</w:t>
      </w:r>
      <w:r>
        <w:t>:</w:t>
      </w:r>
    </w:p>
    <w:p w14:paraId="0815F586" w14:textId="77777777" w:rsidR="00E52D12" w:rsidRDefault="00E52D12" w:rsidP="00E52D12">
      <w:pPr>
        <w:spacing w:after="0" w:line="240" w:lineRule="auto"/>
        <w:ind w:left="720" w:firstLine="720"/>
      </w:pPr>
      <w:r>
        <w:t xml:space="preserve">Laptop Platform: this is the area of the platform the laptop will rest on.  This can also be whatever you decide but should probably stay within the recommended range of   </w:t>
      </w:r>
    </w:p>
    <w:p w14:paraId="314E54C1" w14:textId="77C2D5F0" w:rsidR="00E52D12" w:rsidRDefault="00E52D12" w:rsidP="00E52D12">
      <w:pPr>
        <w:spacing w:after="0" w:line="240" w:lineRule="auto"/>
        <w:ind w:left="720" w:firstLine="720"/>
      </w:pPr>
      <w:r>
        <w:t>Width:  20 - 24 inches X Depth:  10 to 15 inches</w:t>
      </w:r>
    </w:p>
    <w:p w14:paraId="25162F81" w14:textId="77777777" w:rsidR="00E52D12" w:rsidRDefault="00E52D12" w:rsidP="00E52D12">
      <w:pPr>
        <w:spacing w:after="0" w:line="240" w:lineRule="auto"/>
        <w:ind w:firstLine="720"/>
      </w:pPr>
    </w:p>
    <w:p w14:paraId="34D3540C" w14:textId="77777777" w:rsidR="00E52D12" w:rsidRDefault="00E52D12" w:rsidP="00E52D12">
      <w:pPr>
        <w:spacing w:after="0" w:line="240" w:lineRule="auto"/>
        <w:ind w:left="1440"/>
      </w:pPr>
      <w:r>
        <w:t xml:space="preserve">Keyboard/ Mouse Platform: this is the area of the platform that the remote keyboard and mouse will rest on.  The following range is recommended:  </w:t>
      </w:r>
    </w:p>
    <w:p w14:paraId="5F2934F7" w14:textId="2A87E801" w:rsidR="00E52D12" w:rsidRDefault="00E52D12" w:rsidP="00E52D12">
      <w:pPr>
        <w:spacing w:after="0" w:line="240" w:lineRule="auto"/>
        <w:ind w:left="1440"/>
      </w:pPr>
      <w:r>
        <w:t xml:space="preserve">Width 24 - 26 inches x Depth 8 - 10 inches  </w:t>
      </w:r>
    </w:p>
    <w:p w14:paraId="7F6845CE" w14:textId="5E4ADA75" w:rsidR="00E52D12" w:rsidRDefault="00E52D12" w:rsidP="00E52D12">
      <w:pPr>
        <w:spacing w:after="0" w:line="240" w:lineRule="auto"/>
      </w:pPr>
    </w:p>
    <w:p w14:paraId="77434EF0" w14:textId="77777777" w:rsidR="00F37243" w:rsidRPr="00F37243" w:rsidRDefault="00E52D12" w:rsidP="00E52D12">
      <w:pPr>
        <w:spacing w:after="0" w:line="240" w:lineRule="auto"/>
        <w:rPr>
          <w:u w:val="single"/>
        </w:rPr>
      </w:pPr>
      <w:r>
        <w:tab/>
      </w:r>
      <w:r w:rsidR="00F37243" w:rsidRPr="00F37243">
        <w:rPr>
          <w:u w:val="single"/>
        </w:rPr>
        <w:t>Height of Computer Monitor or Laptop Screen:</w:t>
      </w:r>
    </w:p>
    <w:p w14:paraId="78ABA69F" w14:textId="700B297B" w:rsidR="00E52D12" w:rsidRDefault="00E52D12" w:rsidP="00F37243">
      <w:pPr>
        <w:spacing w:after="0" w:line="240" w:lineRule="auto"/>
        <w:ind w:firstLine="720"/>
      </w:pPr>
      <w:r>
        <w:t>Lastly, also measure the height of the laptop screen</w:t>
      </w:r>
      <w:r w:rsidR="00FF4E3E">
        <w:t xml:space="preserve"> or other monitor that you will be viewing.</w:t>
      </w:r>
    </w:p>
    <w:p w14:paraId="4AE1BE0C" w14:textId="77777777" w:rsidR="00E52D12" w:rsidRDefault="00E52D12" w:rsidP="00E52D12">
      <w:pPr>
        <w:spacing w:after="0" w:line="240" w:lineRule="auto"/>
      </w:pPr>
    </w:p>
    <w:p w14:paraId="2F655041" w14:textId="77777777" w:rsidR="00E52D12" w:rsidRDefault="00E52D12" w:rsidP="00E1449F">
      <w:pPr>
        <w:spacing w:after="0" w:line="240" w:lineRule="auto"/>
        <w:ind w:left="720"/>
        <w:rPr>
          <w:u w:val="single"/>
        </w:rPr>
      </w:pPr>
    </w:p>
    <w:p w14:paraId="4CC0B22E" w14:textId="77777777" w:rsidR="00FF4E3E" w:rsidRDefault="00E52D12" w:rsidP="00E1449F">
      <w:pPr>
        <w:spacing w:after="0" w:line="240" w:lineRule="auto"/>
        <w:ind w:left="720"/>
        <w:rPr>
          <w:b/>
          <w:bCs/>
        </w:rPr>
      </w:pPr>
      <w:r w:rsidRPr="00E52D12">
        <w:rPr>
          <w:b/>
          <w:bCs/>
        </w:rPr>
        <w:t>2</w:t>
      </w:r>
      <w:r w:rsidR="00FF4E3E">
        <w:rPr>
          <w:b/>
          <w:bCs/>
        </w:rPr>
        <w:t>. Calculate</w:t>
      </w:r>
      <w:r w:rsidRPr="00E52D12">
        <w:rPr>
          <w:b/>
          <w:bCs/>
        </w:rPr>
        <w:t xml:space="preserve"> Material</w:t>
      </w:r>
      <w:r w:rsidR="00FF4E3E">
        <w:rPr>
          <w:b/>
          <w:bCs/>
        </w:rPr>
        <w:t xml:space="preserve"> Needed</w:t>
      </w:r>
    </w:p>
    <w:p w14:paraId="357C8C48" w14:textId="77777777" w:rsidR="00FF4E3E" w:rsidRDefault="00FF4E3E" w:rsidP="00E1449F">
      <w:pPr>
        <w:spacing w:after="0" w:line="240" w:lineRule="auto"/>
        <w:ind w:left="720"/>
        <w:rPr>
          <w:b/>
          <w:bCs/>
        </w:rPr>
      </w:pPr>
    </w:p>
    <w:p w14:paraId="409832D9" w14:textId="43C401EB" w:rsidR="007F52D7" w:rsidRDefault="00FF4E3E" w:rsidP="00E1449F">
      <w:pPr>
        <w:spacing w:after="0" w:line="240" w:lineRule="auto"/>
        <w:ind w:left="720"/>
      </w:pPr>
      <w:r w:rsidRPr="00FF4E3E">
        <w:t xml:space="preserve">The </w:t>
      </w:r>
      <w:r>
        <w:t xml:space="preserve">amount of PVC </w:t>
      </w:r>
      <w:r w:rsidR="008620BD">
        <w:t xml:space="preserve">pipe </w:t>
      </w:r>
      <w:r>
        <w:t>you will need is dependent on the size of the frame you are making, which is also dependent on the measurements described above</w:t>
      </w:r>
      <w:r w:rsidR="00276B3C">
        <w:t>. For most</w:t>
      </w:r>
      <w:r w:rsidR="008620BD">
        <w:t xml:space="preserve"> people at most desks, two (2) </w:t>
      </w:r>
      <w:r w:rsidR="00034308">
        <w:t>ten-foot</w:t>
      </w:r>
      <w:r w:rsidR="008620BD">
        <w:t xml:space="preserve"> (10’) lengths of pipe (20’ total) will suffice.  Use the table below t</w:t>
      </w:r>
      <w:r w:rsidR="00C330E0">
        <w:t xml:space="preserve">o figure out materials and create a stand that is customized for you.  </w:t>
      </w:r>
    </w:p>
    <w:p w14:paraId="6BADDB46" w14:textId="77777777" w:rsidR="007F52D7" w:rsidRDefault="007F52D7" w:rsidP="00E1449F">
      <w:pPr>
        <w:spacing w:after="0" w:line="240" w:lineRule="auto"/>
        <w:ind w:left="720"/>
      </w:pPr>
    </w:p>
    <w:p w14:paraId="7DF74EB7" w14:textId="2BAC7F84" w:rsidR="00E52D12" w:rsidRDefault="007F52D7" w:rsidP="007F52D7">
      <w:pPr>
        <w:spacing w:after="0" w:line="240" w:lineRule="auto"/>
        <w:ind w:left="720"/>
      </w:pPr>
      <w:r>
        <w:t xml:space="preserve">Note: </w:t>
      </w:r>
      <w:r w:rsidR="00C330E0">
        <w:t xml:space="preserve">The </w:t>
      </w:r>
      <w:r w:rsidR="00C330E0" w:rsidRPr="00F37243">
        <w:rPr>
          <w:i/>
          <w:iCs/>
        </w:rPr>
        <w:t>critical pieces</w:t>
      </w:r>
      <w:r w:rsidR="00C330E0">
        <w:t xml:space="preserve"> are the ones that determine the height of your work surface platforms (see above).  To get </w:t>
      </w:r>
      <w:r>
        <w:t>these</w:t>
      </w:r>
      <w:r w:rsidR="00C330E0">
        <w:t xml:space="preserve"> </w:t>
      </w:r>
      <w:r w:rsidR="00F37243">
        <w:t>lengths</w:t>
      </w:r>
      <w:r w:rsidR="00C330E0">
        <w:t xml:space="preserve"> correct we must take into account </w:t>
      </w:r>
      <w:r>
        <w:t xml:space="preserve">various construction factors (C-Factors) such as </w:t>
      </w:r>
      <w:r w:rsidR="00C330E0">
        <w:t>the added height created by the couplings, as well as the thickness of the platforms, the height of the monitor etc.  So</w:t>
      </w:r>
      <w:r>
        <w:t>,</w:t>
      </w:r>
      <w:r w:rsidR="00C330E0">
        <w:t xml:space="preserve"> subtract the values as indicated in the table to</w:t>
      </w:r>
      <w:r>
        <w:t xml:space="preserve"> calculate the proper length of all pieces </w:t>
      </w:r>
    </w:p>
    <w:p w14:paraId="7E3AE0A3" w14:textId="33C8D36A" w:rsidR="007F52D7" w:rsidRDefault="007F52D7" w:rsidP="00E1449F">
      <w:pPr>
        <w:spacing w:after="0" w:line="240" w:lineRule="auto"/>
        <w:ind w:left="720"/>
      </w:pPr>
    </w:p>
    <w:p w14:paraId="3A634946" w14:textId="521D95C5" w:rsidR="007F52D7" w:rsidRDefault="007F52D7" w:rsidP="00E1449F">
      <w:pPr>
        <w:spacing w:after="0" w:line="240" w:lineRule="auto"/>
        <w:ind w:left="720"/>
      </w:pPr>
      <w:r>
        <w:t xml:space="preserve">Other pieces are </w:t>
      </w:r>
      <w:r w:rsidRPr="00F37243">
        <w:rPr>
          <w:i/>
          <w:iCs/>
        </w:rPr>
        <w:t>less critical</w:t>
      </w:r>
      <w:r>
        <w:t xml:space="preserve"> and can be increased if desired to create a larger stand.  Values </w:t>
      </w:r>
      <w:r w:rsidR="00034308">
        <w:t xml:space="preserve">for these less critical pieces are pre-entered into the </w:t>
      </w:r>
      <w:r>
        <w:t xml:space="preserve">table </w:t>
      </w:r>
      <w:r w:rsidR="002962F8">
        <w:t>and are appropriate for a</w:t>
      </w:r>
      <w:r>
        <w:t xml:space="preserve"> Laptop Platform </w:t>
      </w:r>
      <w:r w:rsidR="002962F8">
        <w:t xml:space="preserve">of </w:t>
      </w:r>
      <w:r>
        <w:t xml:space="preserve">15” x 24”; and </w:t>
      </w:r>
      <w:r w:rsidR="002962F8">
        <w:t xml:space="preserve">a </w:t>
      </w:r>
      <w:r>
        <w:t xml:space="preserve">keyboard platform </w:t>
      </w:r>
      <w:r w:rsidR="002962F8">
        <w:t xml:space="preserve">of </w:t>
      </w:r>
      <w:r>
        <w:t xml:space="preserve">10” x 24” </w:t>
      </w:r>
    </w:p>
    <w:p w14:paraId="392C9AF6" w14:textId="285B3A9D" w:rsidR="00C330E0" w:rsidRDefault="00C330E0" w:rsidP="00E1449F">
      <w:pPr>
        <w:spacing w:after="0" w:line="240" w:lineRule="auto"/>
        <w:ind w:left="720"/>
      </w:pPr>
    </w:p>
    <w:p w14:paraId="4EE46D07" w14:textId="77777777" w:rsidR="007F52D7" w:rsidRDefault="007F52D7" w:rsidP="00E1449F">
      <w:pPr>
        <w:spacing w:after="0" w:line="240" w:lineRule="auto"/>
        <w:ind w:left="720"/>
      </w:pPr>
    </w:p>
    <w:tbl>
      <w:tblPr>
        <w:tblStyle w:val="TableGrid"/>
        <w:tblW w:w="0" w:type="auto"/>
        <w:tblInd w:w="648" w:type="dxa"/>
        <w:tblLook w:val="04A0" w:firstRow="1" w:lastRow="0" w:firstColumn="1" w:lastColumn="0" w:noHBand="0" w:noVBand="1"/>
      </w:tblPr>
      <w:tblGrid>
        <w:gridCol w:w="701"/>
        <w:gridCol w:w="3489"/>
        <w:gridCol w:w="2230"/>
        <w:gridCol w:w="1665"/>
        <w:gridCol w:w="1563"/>
      </w:tblGrid>
      <w:tr w:rsidR="008A4BF2" w14:paraId="03AFD8F6" w14:textId="77777777" w:rsidTr="008A4BF2">
        <w:tc>
          <w:tcPr>
            <w:tcW w:w="630" w:type="dxa"/>
            <w:shd w:val="clear" w:color="auto" w:fill="C6D9F1" w:themeFill="text2" w:themeFillTint="33"/>
          </w:tcPr>
          <w:p w14:paraId="41EAAA47" w14:textId="77777777" w:rsidR="008A4BF2" w:rsidRPr="00883980" w:rsidRDefault="008A4BF2" w:rsidP="00E1449F">
            <w:pPr>
              <w:rPr>
                <w:i/>
                <w:iCs/>
              </w:rPr>
            </w:pPr>
          </w:p>
        </w:tc>
        <w:tc>
          <w:tcPr>
            <w:tcW w:w="9018" w:type="dxa"/>
            <w:gridSpan w:val="4"/>
            <w:shd w:val="clear" w:color="auto" w:fill="C6D9F1" w:themeFill="text2" w:themeFillTint="33"/>
          </w:tcPr>
          <w:p w14:paraId="77D00DD7" w14:textId="1448A4E5" w:rsidR="008A4BF2" w:rsidRPr="00883980" w:rsidRDefault="008A4BF2" w:rsidP="00E1449F">
            <w:pPr>
              <w:rPr>
                <w:i/>
                <w:iCs/>
              </w:rPr>
            </w:pPr>
            <w:r w:rsidRPr="00883980">
              <w:rPr>
                <w:i/>
                <w:iCs/>
              </w:rPr>
              <w:t>Critical Height Pieces – determine from measurement of your body and the supporting surface</w:t>
            </w:r>
          </w:p>
        </w:tc>
      </w:tr>
      <w:tr w:rsidR="008A4BF2" w14:paraId="32951D4A" w14:textId="77777777" w:rsidTr="008A4BF2">
        <w:tc>
          <w:tcPr>
            <w:tcW w:w="630" w:type="dxa"/>
          </w:tcPr>
          <w:p w14:paraId="42F4DE71" w14:textId="7A654D25" w:rsidR="008A4BF2" w:rsidRPr="00883980" w:rsidRDefault="008A4BF2" w:rsidP="00883980">
            <w:pPr>
              <w:jc w:val="center"/>
              <w:rPr>
                <w:b/>
                <w:bCs/>
              </w:rPr>
            </w:pPr>
            <w:r>
              <w:rPr>
                <w:b/>
                <w:bCs/>
              </w:rPr>
              <w:t>Part Label</w:t>
            </w:r>
          </w:p>
        </w:tc>
        <w:tc>
          <w:tcPr>
            <w:tcW w:w="3527" w:type="dxa"/>
          </w:tcPr>
          <w:p w14:paraId="0C22FF8E" w14:textId="2C431AD2" w:rsidR="008A4BF2" w:rsidRPr="00883980" w:rsidRDefault="008A4BF2" w:rsidP="00883980">
            <w:pPr>
              <w:jc w:val="center"/>
              <w:rPr>
                <w:b/>
                <w:bCs/>
              </w:rPr>
            </w:pPr>
            <w:r>
              <w:rPr>
                <w:b/>
                <w:bCs/>
              </w:rPr>
              <w:t>Part Name</w:t>
            </w:r>
          </w:p>
        </w:tc>
        <w:tc>
          <w:tcPr>
            <w:tcW w:w="2240" w:type="dxa"/>
          </w:tcPr>
          <w:p w14:paraId="35B2A82E" w14:textId="13A4AE04" w:rsidR="008A4BF2" w:rsidRPr="00883980" w:rsidRDefault="008A4BF2" w:rsidP="00883980">
            <w:pPr>
              <w:jc w:val="center"/>
              <w:rPr>
                <w:b/>
                <w:bCs/>
              </w:rPr>
            </w:pPr>
            <w:r w:rsidRPr="00883980">
              <w:rPr>
                <w:b/>
                <w:bCs/>
              </w:rPr>
              <w:t>Your Measurement</w:t>
            </w:r>
            <w:r w:rsidR="00F37243">
              <w:rPr>
                <w:b/>
                <w:bCs/>
              </w:rPr>
              <w:t>s</w:t>
            </w:r>
          </w:p>
        </w:tc>
        <w:tc>
          <w:tcPr>
            <w:tcW w:w="1677" w:type="dxa"/>
          </w:tcPr>
          <w:p w14:paraId="21EAAC07" w14:textId="5FAE408A" w:rsidR="008A4BF2" w:rsidRPr="00883980" w:rsidRDefault="008A4BF2" w:rsidP="00883980">
            <w:pPr>
              <w:jc w:val="center"/>
              <w:rPr>
                <w:b/>
                <w:bCs/>
              </w:rPr>
            </w:pPr>
            <w:r w:rsidRPr="00883980">
              <w:rPr>
                <w:b/>
                <w:bCs/>
              </w:rPr>
              <w:t>C-Factor</w:t>
            </w:r>
          </w:p>
        </w:tc>
        <w:tc>
          <w:tcPr>
            <w:tcW w:w="1574" w:type="dxa"/>
          </w:tcPr>
          <w:p w14:paraId="42D64EAD" w14:textId="3AEEDD67" w:rsidR="008A4BF2" w:rsidRPr="00883980" w:rsidRDefault="008A4BF2" w:rsidP="00883980">
            <w:pPr>
              <w:jc w:val="center"/>
              <w:rPr>
                <w:b/>
                <w:bCs/>
              </w:rPr>
            </w:pPr>
            <w:r w:rsidRPr="00883980">
              <w:rPr>
                <w:b/>
                <w:bCs/>
              </w:rPr>
              <w:t>Total Length of Piece</w:t>
            </w:r>
          </w:p>
        </w:tc>
      </w:tr>
      <w:tr w:rsidR="008A4BF2" w14:paraId="254ADB32" w14:textId="77777777" w:rsidTr="008A4BF2">
        <w:tc>
          <w:tcPr>
            <w:tcW w:w="630" w:type="dxa"/>
          </w:tcPr>
          <w:p w14:paraId="5CCD7304" w14:textId="4B768FCE" w:rsidR="008A4BF2" w:rsidRDefault="00C76CDE" w:rsidP="00C76CDE">
            <w:pPr>
              <w:jc w:val="center"/>
            </w:pPr>
            <w:r>
              <w:t>D</w:t>
            </w:r>
          </w:p>
        </w:tc>
        <w:tc>
          <w:tcPr>
            <w:tcW w:w="3527" w:type="dxa"/>
          </w:tcPr>
          <w:p w14:paraId="1D915C94" w14:textId="2B98002A" w:rsidR="008A4BF2" w:rsidRDefault="008A4BF2" w:rsidP="00883980">
            <w:r>
              <w:t xml:space="preserve">Front Post </w:t>
            </w:r>
            <w:r w:rsidR="00C76CDE">
              <w:t xml:space="preserve">- </w:t>
            </w:r>
            <w:r>
              <w:t>Bottom Left</w:t>
            </w:r>
          </w:p>
        </w:tc>
        <w:tc>
          <w:tcPr>
            <w:tcW w:w="2240" w:type="dxa"/>
          </w:tcPr>
          <w:p w14:paraId="6C99522F" w14:textId="5EDCA40C" w:rsidR="008A4BF2" w:rsidRDefault="00F37243" w:rsidP="00883980">
            <w:r>
              <w:t>enter “</w:t>
            </w:r>
            <w:r w:rsidR="008A4BF2">
              <w:t>Hand Ht.</w:t>
            </w:r>
            <w:r>
              <w:t>”</w:t>
            </w:r>
          </w:p>
        </w:tc>
        <w:tc>
          <w:tcPr>
            <w:tcW w:w="1677" w:type="dxa"/>
          </w:tcPr>
          <w:p w14:paraId="50F2CCA9" w14:textId="368E4588" w:rsidR="008A4BF2" w:rsidRDefault="008A4BF2" w:rsidP="00883980">
            <w:r>
              <w:t>minus 5 inches</w:t>
            </w:r>
          </w:p>
        </w:tc>
        <w:tc>
          <w:tcPr>
            <w:tcW w:w="1574" w:type="dxa"/>
          </w:tcPr>
          <w:p w14:paraId="0DA24557" w14:textId="0B0E3B64" w:rsidR="008A4BF2" w:rsidRDefault="008A4BF2" w:rsidP="00883980">
            <w:r>
              <w:t xml:space="preserve"> </w:t>
            </w:r>
          </w:p>
        </w:tc>
      </w:tr>
      <w:tr w:rsidR="008A4BF2" w14:paraId="3821E713" w14:textId="77777777" w:rsidTr="008A4BF2">
        <w:tc>
          <w:tcPr>
            <w:tcW w:w="630" w:type="dxa"/>
          </w:tcPr>
          <w:p w14:paraId="48AA453E" w14:textId="1E77BF15" w:rsidR="008A4BF2" w:rsidRDefault="00C76CDE" w:rsidP="00C76CDE">
            <w:pPr>
              <w:jc w:val="center"/>
            </w:pPr>
            <w:r>
              <w:t>D</w:t>
            </w:r>
          </w:p>
        </w:tc>
        <w:tc>
          <w:tcPr>
            <w:tcW w:w="3527" w:type="dxa"/>
          </w:tcPr>
          <w:p w14:paraId="43C7D6AB" w14:textId="55618E6E" w:rsidR="008A4BF2" w:rsidRDefault="00C76CDE" w:rsidP="00883980">
            <w:r>
              <w:t>Front Post - Bottom Right</w:t>
            </w:r>
            <w:r w:rsidR="00F37243">
              <w:t xml:space="preserve"> </w:t>
            </w:r>
          </w:p>
        </w:tc>
        <w:tc>
          <w:tcPr>
            <w:tcW w:w="2240" w:type="dxa"/>
          </w:tcPr>
          <w:p w14:paraId="64833F3A" w14:textId="58EB41BB" w:rsidR="008A4BF2" w:rsidRDefault="00F37243" w:rsidP="00883980">
            <w:r>
              <w:t>enter “</w:t>
            </w:r>
            <w:r w:rsidR="008A4BF2">
              <w:t>Hand Ht.</w:t>
            </w:r>
            <w:r>
              <w:t>”</w:t>
            </w:r>
          </w:p>
        </w:tc>
        <w:tc>
          <w:tcPr>
            <w:tcW w:w="1677" w:type="dxa"/>
          </w:tcPr>
          <w:p w14:paraId="1A1D7D7F" w14:textId="1EE07336" w:rsidR="008A4BF2" w:rsidRDefault="008A4BF2" w:rsidP="00883980">
            <w:r>
              <w:t>minus 5 inches</w:t>
            </w:r>
          </w:p>
        </w:tc>
        <w:tc>
          <w:tcPr>
            <w:tcW w:w="1574" w:type="dxa"/>
          </w:tcPr>
          <w:p w14:paraId="78643A6A" w14:textId="77777777" w:rsidR="008A4BF2" w:rsidRDefault="008A4BF2" w:rsidP="00883980"/>
        </w:tc>
      </w:tr>
      <w:tr w:rsidR="008A4BF2" w14:paraId="5C226FE4" w14:textId="77777777" w:rsidTr="008A4BF2">
        <w:tc>
          <w:tcPr>
            <w:tcW w:w="630" w:type="dxa"/>
          </w:tcPr>
          <w:p w14:paraId="791F0274" w14:textId="72EA5C05" w:rsidR="008A4BF2" w:rsidRDefault="00C76CDE" w:rsidP="00C76CDE">
            <w:pPr>
              <w:jc w:val="center"/>
            </w:pPr>
            <w:r>
              <w:t>E</w:t>
            </w:r>
          </w:p>
        </w:tc>
        <w:tc>
          <w:tcPr>
            <w:tcW w:w="3527" w:type="dxa"/>
          </w:tcPr>
          <w:p w14:paraId="07AA9368" w14:textId="2F0B70F5" w:rsidR="008A4BF2" w:rsidRDefault="00C76CDE" w:rsidP="00883980">
            <w:r>
              <w:t xml:space="preserve">Front Post - Top Left </w:t>
            </w:r>
          </w:p>
        </w:tc>
        <w:tc>
          <w:tcPr>
            <w:tcW w:w="2240" w:type="dxa"/>
          </w:tcPr>
          <w:p w14:paraId="35E5A58B" w14:textId="789DBC94" w:rsidR="008A4BF2" w:rsidRDefault="00F37243" w:rsidP="00883980">
            <w:r>
              <w:t>enter “E</w:t>
            </w:r>
            <w:r w:rsidR="008A4BF2">
              <w:t>ye Ht.</w:t>
            </w:r>
            <w:r>
              <w:t>”</w:t>
            </w:r>
            <w:r w:rsidR="008A4BF2">
              <w:t xml:space="preserve"> minus </w:t>
            </w:r>
            <w:r>
              <w:t>“</w:t>
            </w:r>
            <w:r w:rsidR="008A4BF2">
              <w:t>Hand Ht.</w:t>
            </w:r>
            <w:r>
              <w:t>”</w:t>
            </w:r>
          </w:p>
        </w:tc>
        <w:tc>
          <w:tcPr>
            <w:tcW w:w="1677" w:type="dxa"/>
          </w:tcPr>
          <w:p w14:paraId="460C9824" w14:textId="1AA2031B" w:rsidR="008A4BF2" w:rsidRDefault="008A4BF2" w:rsidP="00883980">
            <w:r>
              <w:t>minus Laptop Screen</w:t>
            </w:r>
            <w:r w:rsidR="00F37243">
              <w:t>,</w:t>
            </w:r>
            <w:r>
              <w:t xml:space="preserve"> minus 3 inches</w:t>
            </w:r>
          </w:p>
        </w:tc>
        <w:tc>
          <w:tcPr>
            <w:tcW w:w="1574" w:type="dxa"/>
          </w:tcPr>
          <w:p w14:paraId="6C358454" w14:textId="77777777" w:rsidR="008A4BF2" w:rsidRDefault="008A4BF2" w:rsidP="00883980"/>
        </w:tc>
      </w:tr>
      <w:tr w:rsidR="008A4BF2" w14:paraId="4FE4C836" w14:textId="77777777" w:rsidTr="008A4BF2">
        <w:trPr>
          <w:trHeight w:val="899"/>
        </w:trPr>
        <w:tc>
          <w:tcPr>
            <w:tcW w:w="630" w:type="dxa"/>
          </w:tcPr>
          <w:p w14:paraId="7370EE7D" w14:textId="23D93264" w:rsidR="008A4BF2" w:rsidRDefault="00C76CDE" w:rsidP="00C76CDE">
            <w:pPr>
              <w:jc w:val="center"/>
            </w:pPr>
            <w:r>
              <w:t>E</w:t>
            </w:r>
          </w:p>
        </w:tc>
        <w:tc>
          <w:tcPr>
            <w:tcW w:w="3527" w:type="dxa"/>
          </w:tcPr>
          <w:p w14:paraId="302B74E4" w14:textId="38EADE2B" w:rsidR="008A4BF2" w:rsidRDefault="008A4BF2" w:rsidP="00883980">
            <w:r>
              <w:t xml:space="preserve">Front Post </w:t>
            </w:r>
            <w:r w:rsidR="00C76CDE">
              <w:t xml:space="preserve">- </w:t>
            </w:r>
            <w:r>
              <w:t>Top Right</w:t>
            </w:r>
          </w:p>
        </w:tc>
        <w:tc>
          <w:tcPr>
            <w:tcW w:w="2240" w:type="dxa"/>
          </w:tcPr>
          <w:p w14:paraId="0E301A5C" w14:textId="51B6660F" w:rsidR="008A4BF2" w:rsidRDefault="00F37243" w:rsidP="00883980">
            <w:r>
              <w:t>enter “Eye Ht.” minus “Hand Ht.”</w:t>
            </w:r>
          </w:p>
        </w:tc>
        <w:tc>
          <w:tcPr>
            <w:tcW w:w="1677" w:type="dxa"/>
          </w:tcPr>
          <w:p w14:paraId="31242C73" w14:textId="545DE0EC" w:rsidR="008A4BF2" w:rsidRDefault="008A4BF2" w:rsidP="00883980">
            <w:r>
              <w:t>minus Laptop Screen</w:t>
            </w:r>
            <w:r w:rsidR="00F37243">
              <w:t>,</w:t>
            </w:r>
            <w:r>
              <w:t xml:space="preserve"> minus 3 inches</w:t>
            </w:r>
          </w:p>
          <w:p w14:paraId="073E4CAA" w14:textId="77777777" w:rsidR="008A4BF2" w:rsidRDefault="008A4BF2" w:rsidP="00883980"/>
          <w:p w14:paraId="666FF27E" w14:textId="53C9FEBC" w:rsidR="008A4BF2" w:rsidRDefault="008A4BF2" w:rsidP="00883980"/>
        </w:tc>
        <w:tc>
          <w:tcPr>
            <w:tcW w:w="1574" w:type="dxa"/>
          </w:tcPr>
          <w:p w14:paraId="6FB6B904" w14:textId="77777777" w:rsidR="008A4BF2" w:rsidRDefault="008A4BF2" w:rsidP="00883980"/>
        </w:tc>
      </w:tr>
      <w:tr w:rsidR="008A4BF2" w14:paraId="2E6903F4" w14:textId="77777777" w:rsidTr="008A4BF2">
        <w:tc>
          <w:tcPr>
            <w:tcW w:w="630" w:type="dxa"/>
          </w:tcPr>
          <w:p w14:paraId="3FBD11FE" w14:textId="5E6EE27E" w:rsidR="008A4BF2" w:rsidRDefault="00C76CDE" w:rsidP="00C76CDE">
            <w:pPr>
              <w:jc w:val="center"/>
            </w:pPr>
            <w:r>
              <w:t>F</w:t>
            </w:r>
          </w:p>
        </w:tc>
        <w:tc>
          <w:tcPr>
            <w:tcW w:w="3527" w:type="dxa"/>
          </w:tcPr>
          <w:p w14:paraId="16E19FE7" w14:textId="042FA8F6" w:rsidR="008A4BF2" w:rsidRDefault="008A4BF2" w:rsidP="00883980">
            <w:r>
              <w:t>Back Post</w:t>
            </w:r>
            <w:r w:rsidR="00C76CDE">
              <w:t>-</w:t>
            </w:r>
            <w:r>
              <w:t xml:space="preserve"> Left</w:t>
            </w:r>
          </w:p>
        </w:tc>
        <w:tc>
          <w:tcPr>
            <w:tcW w:w="2240" w:type="dxa"/>
          </w:tcPr>
          <w:p w14:paraId="68C0240D" w14:textId="6E374A03" w:rsidR="008A4BF2" w:rsidRDefault="008A4BF2" w:rsidP="00883980">
            <w:r>
              <w:t>Must equal height of Front Post-Left; top + bottom (two pieces)</w:t>
            </w:r>
          </w:p>
        </w:tc>
        <w:tc>
          <w:tcPr>
            <w:tcW w:w="1677" w:type="dxa"/>
          </w:tcPr>
          <w:p w14:paraId="2E33FD56" w14:textId="228F1E79" w:rsidR="008A4BF2" w:rsidRDefault="008A4BF2" w:rsidP="00883980">
            <w:r>
              <w:t>minus 3 inches</w:t>
            </w:r>
          </w:p>
        </w:tc>
        <w:tc>
          <w:tcPr>
            <w:tcW w:w="1574" w:type="dxa"/>
          </w:tcPr>
          <w:p w14:paraId="1B8A9453" w14:textId="77777777" w:rsidR="008A4BF2" w:rsidRDefault="008A4BF2" w:rsidP="00883980"/>
        </w:tc>
      </w:tr>
      <w:tr w:rsidR="008A4BF2" w14:paraId="160182B0" w14:textId="77777777" w:rsidTr="008A4BF2">
        <w:tc>
          <w:tcPr>
            <w:tcW w:w="630" w:type="dxa"/>
          </w:tcPr>
          <w:p w14:paraId="5C681867" w14:textId="5EF3F681" w:rsidR="008A4BF2" w:rsidRDefault="00C76CDE" w:rsidP="00C76CDE">
            <w:pPr>
              <w:jc w:val="center"/>
            </w:pPr>
            <w:r>
              <w:t>F</w:t>
            </w:r>
          </w:p>
        </w:tc>
        <w:tc>
          <w:tcPr>
            <w:tcW w:w="3527" w:type="dxa"/>
          </w:tcPr>
          <w:p w14:paraId="0DC96C47" w14:textId="26A2B7EC" w:rsidR="008A4BF2" w:rsidRDefault="008A4BF2" w:rsidP="00883980">
            <w:r>
              <w:t>Back Post</w:t>
            </w:r>
            <w:r w:rsidR="00C76CDE">
              <w:t>-</w:t>
            </w:r>
            <w:r>
              <w:t xml:space="preserve"> Right</w:t>
            </w:r>
          </w:p>
        </w:tc>
        <w:tc>
          <w:tcPr>
            <w:tcW w:w="2240" w:type="dxa"/>
          </w:tcPr>
          <w:p w14:paraId="034BA1F5" w14:textId="25CB26B7" w:rsidR="008A4BF2" w:rsidRDefault="008A4BF2" w:rsidP="00883980">
            <w:r>
              <w:t>Must equal height of Front Post-Right; top + bottom (two pieces)</w:t>
            </w:r>
          </w:p>
        </w:tc>
        <w:tc>
          <w:tcPr>
            <w:tcW w:w="1677" w:type="dxa"/>
          </w:tcPr>
          <w:p w14:paraId="0790F665" w14:textId="28061CCF" w:rsidR="008A4BF2" w:rsidRDefault="008A4BF2" w:rsidP="00883980">
            <w:r>
              <w:t>minus 3 inches</w:t>
            </w:r>
          </w:p>
        </w:tc>
        <w:tc>
          <w:tcPr>
            <w:tcW w:w="1574" w:type="dxa"/>
          </w:tcPr>
          <w:p w14:paraId="5F49319F" w14:textId="77777777" w:rsidR="008A4BF2" w:rsidRDefault="008A4BF2" w:rsidP="00883980"/>
        </w:tc>
      </w:tr>
      <w:tr w:rsidR="008A4BF2" w14:paraId="010AAE59" w14:textId="77777777" w:rsidTr="008A4BF2">
        <w:tc>
          <w:tcPr>
            <w:tcW w:w="630" w:type="dxa"/>
            <w:shd w:val="clear" w:color="auto" w:fill="C6D9F1" w:themeFill="text2" w:themeFillTint="33"/>
          </w:tcPr>
          <w:p w14:paraId="78AE5B3D" w14:textId="77777777" w:rsidR="008A4BF2" w:rsidRDefault="008A4BF2" w:rsidP="00883980">
            <w:pPr>
              <w:rPr>
                <w:i/>
                <w:iCs/>
              </w:rPr>
            </w:pPr>
          </w:p>
        </w:tc>
        <w:tc>
          <w:tcPr>
            <w:tcW w:w="9018" w:type="dxa"/>
            <w:gridSpan w:val="4"/>
            <w:shd w:val="clear" w:color="auto" w:fill="C6D9F1" w:themeFill="text2" w:themeFillTint="33"/>
          </w:tcPr>
          <w:p w14:paraId="39E77F48" w14:textId="207D0ED2" w:rsidR="008A4BF2" w:rsidRDefault="008A4BF2" w:rsidP="00883980">
            <w:r>
              <w:rPr>
                <w:i/>
                <w:iCs/>
              </w:rPr>
              <w:t xml:space="preserve">Less </w:t>
            </w:r>
            <w:r w:rsidRPr="00883980">
              <w:rPr>
                <w:i/>
                <w:iCs/>
              </w:rPr>
              <w:t>Critical Pieces – determine</w:t>
            </w:r>
            <w:r>
              <w:rPr>
                <w:i/>
                <w:iCs/>
              </w:rPr>
              <w:t>s width of frame and platforms (Recommended dimensions shown)</w:t>
            </w:r>
          </w:p>
        </w:tc>
      </w:tr>
      <w:tr w:rsidR="008A4BF2" w14:paraId="52996503" w14:textId="77777777" w:rsidTr="008A4BF2">
        <w:tc>
          <w:tcPr>
            <w:tcW w:w="630" w:type="dxa"/>
          </w:tcPr>
          <w:p w14:paraId="17F486BE" w14:textId="4AA555FC" w:rsidR="008A4BF2" w:rsidRPr="00883980" w:rsidRDefault="008A4BF2" w:rsidP="008A4BF2">
            <w:pPr>
              <w:jc w:val="center"/>
              <w:rPr>
                <w:b/>
                <w:bCs/>
              </w:rPr>
            </w:pPr>
            <w:r>
              <w:rPr>
                <w:b/>
                <w:bCs/>
              </w:rPr>
              <w:t xml:space="preserve">Part Label </w:t>
            </w:r>
          </w:p>
        </w:tc>
        <w:tc>
          <w:tcPr>
            <w:tcW w:w="3527" w:type="dxa"/>
          </w:tcPr>
          <w:p w14:paraId="11CF40DC" w14:textId="60BCA515" w:rsidR="008A4BF2" w:rsidRPr="00DE2F19" w:rsidRDefault="008A4BF2" w:rsidP="008A4BF2">
            <w:pPr>
              <w:jc w:val="center"/>
              <w:rPr>
                <w:b/>
                <w:bCs/>
              </w:rPr>
            </w:pPr>
            <w:r>
              <w:rPr>
                <w:b/>
                <w:bCs/>
              </w:rPr>
              <w:t>Part Name</w:t>
            </w:r>
          </w:p>
        </w:tc>
        <w:tc>
          <w:tcPr>
            <w:tcW w:w="2240" w:type="dxa"/>
          </w:tcPr>
          <w:p w14:paraId="56F7F810" w14:textId="7A84A43D" w:rsidR="008A4BF2" w:rsidRPr="00DE2F19" w:rsidRDefault="008A4BF2" w:rsidP="008A4BF2">
            <w:pPr>
              <w:jc w:val="center"/>
              <w:rPr>
                <w:b/>
                <w:bCs/>
              </w:rPr>
            </w:pPr>
            <w:r>
              <w:rPr>
                <w:b/>
                <w:bCs/>
              </w:rPr>
              <w:t>Recommended</w:t>
            </w:r>
          </w:p>
        </w:tc>
        <w:tc>
          <w:tcPr>
            <w:tcW w:w="1677" w:type="dxa"/>
          </w:tcPr>
          <w:p w14:paraId="01F44F60" w14:textId="62AA4B5D" w:rsidR="008A4BF2" w:rsidRPr="00DE2F19" w:rsidRDefault="008A4BF2" w:rsidP="008A4BF2">
            <w:pPr>
              <w:jc w:val="center"/>
              <w:rPr>
                <w:b/>
                <w:bCs/>
              </w:rPr>
            </w:pPr>
            <w:r w:rsidRPr="00883980">
              <w:rPr>
                <w:b/>
                <w:bCs/>
              </w:rPr>
              <w:t>C-Factor</w:t>
            </w:r>
          </w:p>
        </w:tc>
        <w:tc>
          <w:tcPr>
            <w:tcW w:w="1574" w:type="dxa"/>
          </w:tcPr>
          <w:p w14:paraId="1495D1AC" w14:textId="3A1A24F3" w:rsidR="008A4BF2" w:rsidRPr="00DE2F19" w:rsidRDefault="008A4BF2" w:rsidP="008A4BF2">
            <w:pPr>
              <w:jc w:val="center"/>
              <w:rPr>
                <w:b/>
                <w:bCs/>
              </w:rPr>
            </w:pPr>
            <w:r w:rsidRPr="00883980">
              <w:rPr>
                <w:b/>
                <w:bCs/>
              </w:rPr>
              <w:t>Total Length of Piece</w:t>
            </w:r>
          </w:p>
        </w:tc>
      </w:tr>
      <w:tr w:rsidR="008A4BF2" w14:paraId="06B06977" w14:textId="77777777" w:rsidTr="008A4BF2">
        <w:tc>
          <w:tcPr>
            <w:tcW w:w="630" w:type="dxa"/>
          </w:tcPr>
          <w:p w14:paraId="67B8B8F4" w14:textId="3B771B8C" w:rsidR="008A4BF2" w:rsidRDefault="006E6675" w:rsidP="00C76CDE">
            <w:pPr>
              <w:jc w:val="center"/>
            </w:pPr>
            <w:r>
              <w:t>A</w:t>
            </w:r>
          </w:p>
        </w:tc>
        <w:tc>
          <w:tcPr>
            <w:tcW w:w="3527" w:type="dxa"/>
          </w:tcPr>
          <w:p w14:paraId="61C51767" w14:textId="1AE1E91D" w:rsidR="008A4BF2" w:rsidRDefault="008A4BF2" w:rsidP="008A4BF2">
            <w:r>
              <w:t>Base - Front</w:t>
            </w:r>
          </w:p>
        </w:tc>
        <w:tc>
          <w:tcPr>
            <w:tcW w:w="2240" w:type="dxa"/>
          </w:tcPr>
          <w:p w14:paraId="611FB929" w14:textId="30C4078D" w:rsidR="008A4BF2" w:rsidRDefault="008A4BF2" w:rsidP="008A4BF2">
            <w:pPr>
              <w:jc w:val="center"/>
            </w:pPr>
            <w:r>
              <w:t>16</w:t>
            </w:r>
          </w:p>
        </w:tc>
        <w:tc>
          <w:tcPr>
            <w:tcW w:w="1677" w:type="dxa"/>
          </w:tcPr>
          <w:p w14:paraId="190F4592" w14:textId="77777777" w:rsidR="008A4BF2" w:rsidRDefault="008A4BF2" w:rsidP="008A4BF2">
            <w:pPr>
              <w:jc w:val="center"/>
            </w:pPr>
          </w:p>
        </w:tc>
        <w:tc>
          <w:tcPr>
            <w:tcW w:w="1574" w:type="dxa"/>
          </w:tcPr>
          <w:p w14:paraId="79ECA630" w14:textId="06DF4B77" w:rsidR="008A4BF2" w:rsidRDefault="008A4BF2" w:rsidP="008A4BF2">
            <w:pPr>
              <w:jc w:val="center"/>
            </w:pPr>
            <w:r>
              <w:t>16</w:t>
            </w:r>
          </w:p>
        </w:tc>
      </w:tr>
      <w:tr w:rsidR="008A4BF2" w14:paraId="625A0AE5" w14:textId="77777777" w:rsidTr="008A4BF2">
        <w:tc>
          <w:tcPr>
            <w:tcW w:w="630" w:type="dxa"/>
          </w:tcPr>
          <w:p w14:paraId="69EB97A3" w14:textId="6368AF76" w:rsidR="008A4BF2" w:rsidRDefault="006E6675" w:rsidP="00C76CDE">
            <w:pPr>
              <w:jc w:val="center"/>
            </w:pPr>
            <w:r>
              <w:t>A</w:t>
            </w:r>
          </w:p>
        </w:tc>
        <w:tc>
          <w:tcPr>
            <w:tcW w:w="3527" w:type="dxa"/>
          </w:tcPr>
          <w:p w14:paraId="38CAAE9B" w14:textId="349C440E" w:rsidR="008A4BF2" w:rsidRDefault="008A4BF2" w:rsidP="008A4BF2">
            <w:r>
              <w:t>Base - Rear</w:t>
            </w:r>
          </w:p>
        </w:tc>
        <w:tc>
          <w:tcPr>
            <w:tcW w:w="2240" w:type="dxa"/>
          </w:tcPr>
          <w:p w14:paraId="529948DF" w14:textId="4B6C8235" w:rsidR="008A4BF2" w:rsidRDefault="008A4BF2" w:rsidP="008A4BF2">
            <w:pPr>
              <w:jc w:val="center"/>
            </w:pPr>
            <w:r w:rsidRPr="0076502D">
              <w:t>16</w:t>
            </w:r>
          </w:p>
        </w:tc>
        <w:tc>
          <w:tcPr>
            <w:tcW w:w="1677" w:type="dxa"/>
          </w:tcPr>
          <w:p w14:paraId="5D8D87AC" w14:textId="77777777" w:rsidR="008A4BF2" w:rsidRDefault="008A4BF2" w:rsidP="008A4BF2">
            <w:pPr>
              <w:jc w:val="center"/>
            </w:pPr>
          </w:p>
        </w:tc>
        <w:tc>
          <w:tcPr>
            <w:tcW w:w="1574" w:type="dxa"/>
          </w:tcPr>
          <w:p w14:paraId="199ACA92" w14:textId="347BE145" w:rsidR="008A4BF2" w:rsidRDefault="008A4BF2" w:rsidP="008A4BF2">
            <w:pPr>
              <w:jc w:val="center"/>
            </w:pPr>
            <w:r>
              <w:t>16</w:t>
            </w:r>
          </w:p>
        </w:tc>
      </w:tr>
      <w:tr w:rsidR="008A4BF2" w14:paraId="7A0D33C2" w14:textId="77777777" w:rsidTr="008A4BF2">
        <w:tc>
          <w:tcPr>
            <w:tcW w:w="630" w:type="dxa"/>
          </w:tcPr>
          <w:p w14:paraId="45CE3443" w14:textId="42202765" w:rsidR="008A4BF2" w:rsidRDefault="006E6675" w:rsidP="00C76CDE">
            <w:pPr>
              <w:jc w:val="center"/>
            </w:pPr>
            <w:r>
              <w:t>B</w:t>
            </w:r>
          </w:p>
        </w:tc>
        <w:tc>
          <w:tcPr>
            <w:tcW w:w="3527" w:type="dxa"/>
          </w:tcPr>
          <w:p w14:paraId="3360D473" w14:textId="2D19422A" w:rsidR="008A4BF2" w:rsidRDefault="008A4BF2" w:rsidP="008A4BF2">
            <w:r>
              <w:t>Base - Front extension -L</w:t>
            </w:r>
          </w:p>
        </w:tc>
        <w:tc>
          <w:tcPr>
            <w:tcW w:w="2240" w:type="dxa"/>
          </w:tcPr>
          <w:p w14:paraId="24C310C7" w14:textId="2DEC78A5" w:rsidR="008A4BF2" w:rsidRDefault="008A4BF2" w:rsidP="008A4BF2">
            <w:pPr>
              <w:jc w:val="center"/>
            </w:pPr>
            <w:r>
              <w:t>3</w:t>
            </w:r>
          </w:p>
        </w:tc>
        <w:tc>
          <w:tcPr>
            <w:tcW w:w="1677" w:type="dxa"/>
          </w:tcPr>
          <w:p w14:paraId="6A676354" w14:textId="77777777" w:rsidR="008A4BF2" w:rsidRDefault="008A4BF2" w:rsidP="008A4BF2">
            <w:pPr>
              <w:jc w:val="center"/>
            </w:pPr>
          </w:p>
        </w:tc>
        <w:tc>
          <w:tcPr>
            <w:tcW w:w="1574" w:type="dxa"/>
          </w:tcPr>
          <w:p w14:paraId="1B5A80D5" w14:textId="0BBE5BC0" w:rsidR="008A4BF2" w:rsidRDefault="008A4BF2" w:rsidP="008A4BF2">
            <w:pPr>
              <w:jc w:val="center"/>
            </w:pPr>
            <w:r>
              <w:t>3</w:t>
            </w:r>
          </w:p>
        </w:tc>
      </w:tr>
      <w:tr w:rsidR="008A4BF2" w14:paraId="7CC394D9" w14:textId="77777777" w:rsidTr="008A4BF2">
        <w:tc>
          <w:tcPr>
            <w:tcW w:w="630" w:type="dxa"/>
          </w:tcPr>
          <w:p w14:paraId="2DD551EA" w14:textId="66942C40" w:rsidR="008A4BF2" w:rsidRDefault="006E6675" w:rsidP="00C76CDE">
            <w:pPr>
              <w:jc w:val="center"/>
            </w:pPr>
            <w:r>
              <w:t>B</w:t>
            </w:r>
          </w:p>
        </w:tc>
        <w:tc>
          <w:tcPr>
            <w:tcW w:w="3527" w:type="dxa"/>
          </w:tcPr>
          <w:p w14:paraId="67878525" w14:textId="3D0C1668" w:rsidR="008A4BF2" w:rsidRDefault="008A4BF2" w:rsidP="008A4BF2">
            <w:r>
              <w:t xml:space="preserve">Base - Front extension -R </w:t>
            </w:r>
          </w:p>
        </w:tc>
        <w:tc>
          <w:tcPr>
            <w:tcW w:w="2240" w:type="dxa"/>
          </w:tcPr>
          <w:p w14:paraId="550BDD64" w14:textId="32EAF5F4" w:rsidR="008A4BF2" w:rsidRDefault="008A4BF2" w:rsidP="008A4BF2">
            <w:pPr>
              <w:jc w:val="center"/>
            </w:pPr>
            <w:r>
              <w:t>3</w:t>
            </w:r>
          </w:p>
        </w:tc>
        <w:tc>
          <w:tcPr>
            <w:tcW w:w="1677" w:type="dxa"/>
          </w:tcPr>
          <w:p w14:paraId="43393652" w14:textId="77777777" w:rsidR="008A4BF2" w:rsidRDefault="008A4BF2" w:rsidP="008A4BF2">
            <w:pPr>
              <w:jc w:val="center"/>
            </w:pPr>
          </w:p>
        </w:tc>
        <w:tc>
          <w:tcPr>
            <w:tcW w:w="1574" w:type="dxa"/>
          </w:tcPr>
          <w:p w14:paraId="04E5BE56" w14:textId="20D29B1C" w:rsidR="008A4BF2" w:rsidRDefault="008A4BF2" w:rsidP="008A4BF2">
            <w:pPr>
              <w:jc w:val="center"/>
            </w:pPr>
            <w:r>
              <w:t>3</w:t>
            </w:r>
          </w:p>
        </w:tc>
      </w:tr>
      <w:tr w:rsidR="008A4BF2" w14:paraId="023C7FC5" w14:textId="77777777" w:rsidTr="008A4BF2">
        <w:tc>
          <w:tcPr>
            <w:tcW w:w="630" w:type="dxa"/>
          </w:tcPr>
          <w:p w14:paraId="7C0EC5E1" w14:textId="5D7275EE" w:rsidR="008A4BF2" w:rsidRDefault="006E6675" w:rsidP="00C76CDE">
            <w:pPr>
              <w:jc w:val="center"/>
            </w:pPr>
            <w:r>
              <w:t>B</w:t>
            </w:r>
          </w:p>
        </w:tc>
        <w:tc>
          <w:tcPr>
            <w:tcW w:w="3527" w:type="dxa"/>
          </w:tcPr>
          <w:p w14:paraId="76323E18" w14:textId="7612CA00" w:rsidR="008A4BF2" w:rsidRDefault="008A4BF2" w:rsidP="008A4BF2">
            <w:r>
              <w:t xml:space="preserve">Base </w:t>
            </w:r>
            <w:r w:rsidR="006E6675">
              <w:t>–</w:t>
            </w:r>
            <w:r>
              <w:t xml:space="preserve"> Rear</w:t>
            </w:r>
            <w:r w:rsidR="006E6675">
              <w:t xml:space="preserve"> </w:t>
            </w:r>
            <w:r>
              <w:t>extension -L</w:t>
            </w:r>
          </w:p>
        </w:tc>
        <w:tc>
          <w:tcPr>
            <w:tcW w:w="2240" w:type="dxa"/>
          </w:tcPr>
          <w:p w14:paraId="008502E7" w14:textId="0D5E088A" w:rsidR="008A4BF2" w:rsidRDefault="008A4BF2" w:rsidP="008A4BF2">
            <w:pPr>
              <w:jc w:val="center"/>
            </w:pPr>
            <w:r>
              <w:t>3</w:t>
            </w:r>
          </w:p>
        </w:tc>
        <w:tc>
          <w:tcPr>
            <w:tcW w:w="1677" w:type="dxa"/>
          </w:tcPr>
          <w:p w14:paraId="09CD05DA" w14:textId="77777777" w:rsidR="008A4BF2" w:rsidRDefault="008A4BF2" w:rsidP="008A4BF2">
            <w:pPr>
              <w:jc w:val="center"/>
            </w:pPr>
          </w:p>
        </w:tc>
        <w:tc>
          <w:tcPr>
            <w:tcW w:w="1574" w:type="dxa"/>
          </w:tcPr>
          <w:p w14:paraId="19663CF0" w14:textId="4A954A27" w:rsidR="008A4BF2" w:rsidRDefault="008A4BF2" w:rsidP="008A4BF2">
            <w:pPr>
              <w:jc w:val="center"/>
            </w:pPr>
            <w:r>
              <w:t>3</w:t>
            </w:r>
          </w:p>
        </w:tc>
      </w:tr>
      <w:tr w:rsidR="008A4BF2" w14:paraId="5E4DC97C" w14:textId="77777777" w:rsidTr="008A4BF2">
        <w:tc>
          <w:tcPr>
            <w:tcW w:w="630" w:type="dxa"/>
          </w:tcPr>
          <w:p w14:paraId="317778AA" w14:textId="0B230DC5" w:rsidR="008A4BF2" w:rsidRDefault="006E6675" w:rsidP="00C76CDE">
            <w:pPr>
              <w:jc w:val="center"/>
            </w:pPr>
            <w:r>
              <w:t>B</w:t>
            </w:r>
          </w:p>
        </w:tc>
        <w:tc>
          <w:tcPr>
            <w:tcW w:w="3527" w:type="dxa"/>
          </w:tcPr>
          <w:p w14:paraId="1AAB6E90" w14:textId="7E00C294" w:rsidR="008A4BF2" w:rsidRDefault="008A4BF2" w:rsidP="008A4BF2">
            <w:r>
              <w:t xml:space="preserve">Base </w:t>
            </w:r>
            <w:r w:rsidR="006E6675">
              <w:t>–</w:t>
            </w:r>
            <w:r>
              <w:t xml:space="preserve"> Rear</w:t>
            </w:r>
            <w:r w:rsidR="006E6675">
              <w:t xml:space="preserve"> </w:t>
            </w:r>
            <w:r>
              <w:t xml:space="preserve">extension -R </w:t>
            </w:r>
          </w:p>
        </w:tc>
        <w:tc>
          <w:tcPr>
            <w:tcW w:w="2240" w:type="dxa"/>
          </w:tcPr>
          <w:p w14:paraId="3DBD4701" w14:textId="50F30E7A" w:rsidR="008A4BF2" w:rsidRDefault="008A4BF2" w:rsidP="008A4BF2">
            <w:pPr>
              <w:jc w:val="center"/>
            </w:pPr>
            <w:r>
              <w:t>3</w:t>
            </w:r>
          </w:p>
        </w:tc>
        <w:tc>
          <w:tcPr>
            <w:tcW w:w="1677" w:type="dxa"/>
          </w:tcPr>
          <w:p w14:paraId="2159D026" w14:textId="77777777" w:rsidR="008A4BF2" w:rsidRDefault="008A4BF2" w:rsidP="008A4BF2">
            <w:pPr>
              <w:jc w:val="center"/>
            </w:pPr>
          </w:p>
        </w:tc>
        <w:tc>
          <w:tcPr>
            <w:tcW w:w="1574" w:type="dxa"/>
          </w:tcPr>
          <w:p w14:paraId="0D931308" w14:textId="5C4A90DC" w:rsidR="008A4BF2" w:rsidRDefault="008A4BF2" w:rsidP="008A4BF2">
            <w:pPr>
              <w:jc w:val="center"/>
            </w:pPr>
            <w:r>
              <w:t>3</w:t>
            </w:r>
          </w:p>
        </w:tc>
      </w:tr>
      <w:tr w:rsidR="008A4BF2" w14:paraId="7A91150D" w14:textId="77777777" w:rsidTr="008A4BF2">
        <w:tc>
          <w:tcPr>
            <w:tcW w:w="630" w:type="dxa"/>
          </w:tcPr>
          <w:p w14:paraId="3A1D85E3" w14:textId="2B956372" w:rsidR="008A4BF2" w:rsidRDefault="006E6675" w:rsidP="00C76CDE">
            <w:pPr>
              <w:jc w:val="center"/>
            </w:pPr>
            <w:r>
              <w:t>C</w:t>
            </w:r>
          </w:p>
        </w:tc>
        <w:tc>
          <w:tcPr>
            <w:tcW w:w="3527" w:type="dxa"/>
          </w:tcPr>
          <w:p w14:paraId="4DAD78DC" w14:textId="3491C7F9" w:rsidR="008A4BF2" w:rsidRDefault="008A4BF2" w:rsidP="008A4BF2">
            <w:r>
              <w:t>Base - Side-L</w:t>
            </w:r>
            <w:r w:rsidR="0088176F">
              <w:t>eft</w:t>
            </w:r>
          </w:p>
        </w:tc>
        <w:tc>
          <w:tcPr>
            <w:tcW w:w="2240" w:type="dxa"/>
          </w:tcPr>
          <w:p w14:paraId="130275D4" w14:textId="4C4636C4" w:rsidR="008A4BF2" w:rsidRDefault="008A4BF2" w:rsidP="008A4BF2">
            <w:pPr>
              <w:jc w:val="center"/>
            </w:pPr>
            <w:r>
              <w:t>12</w:t>
            </w:r>
          </w:p>
        </w:tc>
        <w:tc>
          <w:tcPr>
            <w:tcW w:w="1677" w:type="dxa"/>
          </w:tcPr>
          <w:p w14:paraId="606EFAB0" w14:textId="77777777" w:rsidR="008A4BF2" w:rsidRDefault="008A4BF2" w:rsidP="008A4BF2">
            <w:pPr>
              <w:jc w:val="center"/>
            </w:pPr>
          </w:p>
        </w:tc>
        <w:tc>
          <w:tcPr>
            <w:tcW w:w="1574" w:type="dxa"/>
          </w:tcPr>
          <w:p w14:paraId="1C942661" w14:textId="685CA440" w:rsidR="008A4BF2" w:rsidRDefault="008A4BF2" w:rsidP="008A4BF2">
            <w:pPr>
              <w:jc w:val="center"/>
            </w:pPr>
            <w:r>
              <w:t>12</w:t>
            </w:r>
          </w:p>
        </w:tc>
      </w:tr>
      <w:tr w:rsidR="008A4BF2" w14:paraId="37E671A4" w14:textId="77777777" w:rsidTr="008A4BF2">
        <w:tc>
          <w:tcPr>
            <w:tcW w:w="630" w:type="dxa"/>
          </w:tcPr>
          <w:p w14:paraId="1391E1A1" w14:textId="426CD098" w:rsidR="008A4BF2" w:rsidRDefault="006E6675" w:rsidP="00C76CDE">
            <w:pPr>
              <w:jc w:val="center"/>
            </w:pPr>
            <w:r>
              <w:t>C</w:t>
            </w:r>
          </w:p>
        </w:tc>
        <w:tc>
          <w:tcPr>
            <w:tcW w:w="3527" w:type="dxa"/>
          </w:tcPr>
          <w:p w14:paraId="20035584" w14:textId="32B97B19" w:rsidR="008A4BF2" w:rsidRDefault="008A4BF2" w:rsidP="008A4BF2">
            <w:r>
              <w:t>Base - Side-R</w:t>
            </w:r>
            <w:r w:rsidR="0088176F">
              <w:t>ight</w:t>
            </w:r>
          </w:p>
        </w:tc>
        <w:tc>
          <w:tcPr>
            <w:tcW w:w="2240" w:type="dxa"/>
          </w:tcPr>
          <w:p w14:paraId="3AF4596F" w14:textId="4171EBD0" w:rsidR="008A4BF2" w:rsidRDefault="008A4BF2" w:rsidP="008A4BF2">
            <w:pPr>
              <w:jc w:val="center"/>
            </w:pPr>
            <w:r>
              <w:t>12</w:t>
            </w:r>
          </w:p>
        </w:tc>
        <w:tc>
          <w:tcPr>
            <w:tcW w:w="1677" w:type="dxa"/>
          </w:tcPr>
          <w:p w14:paraId="4B17BECE" w14:textId="77777777" w:rsidR="008A4BF2" w:rsidRDefault="008A4BF2" w:rsidP="008A4BF2">
            <w:pPr>
              <w:jc w:val="center"/>
            </w:pPr>
          </w:p>
        </w:tc>
        <w:tc>
          <w:tcPr>
            <w:tcW w:w="1574" w:type="dxa"/>
          </w:tcPr>
          <w:p w14:paraId="68FFC99D" w14:textId="45161067" w:rsidR="008A4BF2" w:rsidRDefault="008A4BF2" w:rsidP="008A4BF2">
            <w:pPr>
              <w:jc w:val="center"/>
            </w:pPr>
            <w:r>
              <w:t>12</w:t>
            </w:r>
          </w:p>
        </w:tc>
      </w:tr>
      <w:tr w:rsidR="008A4BF2" w14:paraId="556FCDB1" w14:textId="77777777" w:rsidTr="008A4BF2">
        <w:tc>
          <w:tcPr>
            <w:tcW w:w="630" w:type="dxa"/>
          </w:tcPr>
          <w:p w14:paraId="5ED3022B" w14:textId="638B3853" w:rsidR="008A4BF2" w:rsidRDefault="006E6675" w:rsidP="00C76CDE">
            <w:pPr>
              <w:jc w:val="center"/>
            </w:pPr>
            <w:r>
              <w:t>C</w:t>
            </w:r>
          </w:p>
        </w:tc>
        <w:tc>
          <w:tcPr>
            <w:tcW w:w="3527" w:type="dxa"/>
          </w:tcPr>
          <w:p w14:paraId="1EA25FBF" w14:textId="65347627" w:rsidR="008A4BF2" w:rsidRDefault="008A4BF2" w:rsidP="008A4BF2">
            <w:r>
              <w:t>Top Bar - L</w:t>
            </w:r>
            <w:r w:rsidR="0088176F">
              <w:t>eft</w:t>
            </w:r>
          </w:p>
        </w:tc>
        <w:tc>
          <w:tcPr>
            <w:tcW w:w="2240" w:type="dxa"/>
          </w:tcPr>
          <w:p w14:paraId="563FDA95" w14:textId="31E0CAA3" w:rsidR="008A4BF2" w:rsidRDefault="008A4BF2" w:rsidP="008A4BF2">
            <w:pPr>
              <w:jc w:val="center"/>
            </w:pPr>
            <w:r>
              <w:t>12</w:t>
            </w:r>
          </w:p>
        </w:tc>
        <w:tc>
          <w:tcPr>
            <w:tcW w:w="1677" w:type="dxa"/>
          </w:tcPr>
          <w:p w14:paraId="6AB168CF" w14:textId="77777777" w:rsidR="008A4BF2" w:rsidRDefault="008A4BF2" w:rsidP="008A4BF2">
            <w:pPr>
              <w:jc w:val="center"/>
            </w:pPr>
          </w:p>
        </w:tc>
        <w:tc>
          <w:tcPr>
            <w:tcW w:w="1574" w:type="dxa"/>
          </w:tcPr>
          <w:p w14:paraId="330EAF82" w14:textId="7A80217F" w:rsidR="008A4BF2" w:rsidRDefault="008A4BF2" w:rsidP="008A4BF2">
            <w:pPr>
              <w:jc w:val="center"/>
            </w:pPr>
            <w:r>
              <w:t>12</w:t>
            </w:r>
          </w:p>
        </w:tc>
      </w:tr>
      <w:tr w:rsidR="008A4BF2" w14:paraId="61BBBD34" w14:textId="77777777" w:rsidTr="008A4BF2">
        <w:tc>
          <w:tcPr>
            <w:tcW w:w="630" w:type="dxa"/>
          </w:tcPr>
          <w:p w14:paraId="0A26DD7F" w14:textId="6EFCB193" w:rsidR="008A4BF2" w:rsidRDefault="006E6675" w:rsidP="00C76CDE">
            <w:pPr>
              <w:jc w:val="center"/>
            </w:pPr>
            <w:r>
              <w:t>C</w:t>
            </w:r>
          </w:p>
        </w:tc>
        <w:tc>
          <w:tcPr>
            <w:tcW w:w="3527" w:type="dxa"/>
          </w:tcPr>
          <w:p w14:paraId="245449C1" w14:textId="0BC90EDA" w:rsidR="008A4BF2" w:rsidRDefault="008A4BF2" w:rsidP="008A4BF2">
            <w:r>
              <w:t>Top Bar - R</w:t>
            </w:r>
            <w:r w:rsidR="0088176F">
              <w:t>ight</w:t>
            </w:r>
          </w:p>
        </w:tc>
        <w:tc>
          <w:tcPr>
            <w:tcW w:w="2240" w:type="dxa"/>
          </w:tcPr>
          <w:p w14:paraId="509E2B7B" w14:textId="46B30366" w:rsidR="008A4BF2" w:rsidRDefault="008A4BF2" w:rsidP="008A4BF2">
            <w:pPr>
              <w:jc w:val="center"/>
            </w:pPr>
            <w:r>
              <w:t>12</w:t>
            </w:r>
          </w:p>
        </w:tc>
        <w:tc>
          <w:tcPr>
            <w:tcW w:w="1677" w:type="dxa"/>
          </w:tcPr>
          <w:p w14:paraId="5EF6FAA1" w14:textId="77777777" w:rsidR="008A4BF2" w:rsidRDefault="008A4BF2" w:rsidP="008A4BF2">
            <w:pPr>
              <w:jc w:val="center"/>
            </w:pPr>
          </w:p>
        </w:tc>
        <w:tc>
          <w:tcPr>
            <w:tcW w:w="1574" w:type="dxa"/>
          </w:tcPr>
          <w:p w14:paraId="43F9D060" w14:textId="2091FC6D" w:rsidR="008A4BF2" w:rsidRDefault="008A4BF2" w:rsidP="008A4BF2">
            <w:pPr>
              <w:jc w:val="center"/>
            </w:pPr>
            <w:r>
              <w:t>12</w:t>
            </w:r>
          </w:p>
        </w:tc>
      </w:tr>
      <w:tr w:rsidR="008A4BF2" w14:paraId="7762B0C9" w14:textId="77777777" w:rsidTr="008A4BF2">
        <w:tc>
          <w:tcPr>
            <w:tcW w:w="630" w:type="dxa"/>
          </w:tcPr>
          <w:p w14:paraId="3A0B1656" w14:textId="5044A0EF" w:rsidR="008A4BF2" w:rsidRDefault="00C76CDE" w:rsidP="00C76CDE">
            <w:pPr>
              <w:jc w:val="center"/>
            </w:pPr>
            <w:r>
              <w:t>B</w:t>
            </w:r>
          </w:p>
        </w:tc>
        <w:tc>
          <w:tcPr>
            <w:tcW w:w="3527" w:type="dxa"/>
          </w:tcPr>
          <w:p w14:paraId="61F9EB5C" w14:textId="784FC428" w:rsidR="008A4BF2" w:rsidRDefault="008A4BF2" w:rsidP="008A4BF2">
            <w:r>
              <w:t>Back Post Extension - L</w:t>
            </w:r>
          </w:p>
        </w:tc>
        <w:tc>
          <w:tcPr>
            <w:tcW w:w="2240" w:type="dxa"/>
          </w:tcPr>
          <w:p w14:paraId="4BC714B1" w14:textId="34AA6B37" w:rsidR="008A4BF2" w:rsidRDefault="008A4BF2" w:rsidP="008A4BF2">
            <w:pPr>
              <w:jc w:val="center"/>
            </w:pPr>
            <w:r>
              <w:t>3</w:t>
            </w:r>
          </w:p>
        </w:tc>
        <w:tc>
          <w:tcPr>
            <w:tcW w:w="1677" w:type="dxa"/>
          </w:tcPr>
          <w:p w14:paraId="2F71B633" w14:textId="77777777" w:rsidR="008A4BF2" w:rsidRDefault="008A4BF2" w:rsidP="008A4BF2">
            <w:pPr>
              <w:jc w:val="center"/>
            </w:pPr>
          </w:p>
        </w:tc>
        <w:tc>
          <w:tcPr>
            <w:tcW w:w="1574" w:type="dxa"/>
          </w:tcPr>
          <w:p w14:paraId="38678B95" w14:textId="60DA42D0" w:rsidR="008A4BF2" w:rsidRDefault="008A4BF2" w:rsidP="008A4BF2">
            <w:pPr>
              <w:jc w:val="center"/>
            </w:pPr>
            <w:r>
              <w:t>3</w:t>
            </w:r>
          </w:p>
        </w:tc>
      </w:tr>
      <w:tr w:rsidR="008A4BF2" w14:paraId="52F7DB07" w14:textId="77777777" w:rsidTr="008A4BF2">
        <w:tc>
          <w:tcPr>
            <w:tcW w:w="630" w:type="dxa"/>
          </w:tcPr>
          <w:p w14:paraId="6DFD2DBE" w14:textId="73DEC424" w:rsidR="008A4BF2" w:rsidRDefault="00C76CDE" w:rsidP="00C76CDE">
            <w:pPr>
              <w:jc w:val="center"/>
            </w:pPr>
            <w:r>
              <w:t>B</w:t>
            </w:r>
          </w:p>
        </w:tc>
        <w:tc>
          <w:tcPr>
            <w:tcW w:w="3527" w:type="dxa"/>
          </w:tcPr>
          <w:p w14:paraId="2025112C" w14:textId="224A1EEF" w:rsidR="008A4BF2" w:rsidRDefault="008A4BF2" w:rsidP="008A4BF2">
            <w:r>
              <w:t>Back Post Extension - R</w:t>
            </w:r>
          </w:p>
        </w:tc>
        <w:tc>
          <w:tcPr>
            <w:tcW w:w="2240" w:type="dxa"/>
          </w:tcPr>
          <w:p w14:paraId="49108C17" w14:textId="08DFE85D" w:rsidR="008A4BF2" w:rsidRDefault="008A4BF2" w:rsidP="008A4BF2">
            <w:pPr>
              <w:jc w:val="center"/>
            </w:pPr>
            <w:r>
              <w:t>3</w:t>
            </w:r>
          </w:p>
        </w:tc>
        <w:tc>
          <w:tcPr>
            <w:tcW w:w="1677" w:type="dxa"/>
          </w:tcPr>
          <w:p w14:paraId="1ADB36A9" w14:textId="77777777" w:rsidR="008A4BF2" w:rsidRDefault="008A4BF2" w:rsidP="008A4BF2">
            <w:pPr>
              <w:jc w:val="center"/>
            </w:pPr>
          </w:p>
        </w:tc>
        <w:tc>
          <w:tcPr>
            <w:tcW w:w="1574" w:type="dxa"/>
          </w:tcPr>
          <w:p w14:paraId="66CC9EE0" w14:textId="304205B2" w:rsidR="008A4BF2" w:rsidRDefault="008A4BF2" w:rsidP="008A4BF2">
            <w:pPr>
              <w:jc w:val="center"/>
            </w:pPr>
            <w:r>
              <w:t>3</w:t>
            </w:r>
          </w:p>
        </w:tc>
      </w:tr>
      <w:tr w:rsidR="008A4BF2" w14:paraId="612345AA" w14:textId="77777777" w:rsidTr="008A4BF2">
        <w:tc>
          <w:tcPr>
            <w:tcW w:w="630" w:type="dxa"/>
          </w:tcPr>
          <w:p w14:paraId="78B0BD2A" w14:textId="441798AE" w:rsidR="008A4BF2" w:rsidRDefault="00C76CDE" w:rsidP="00C76CDE">
            <w:pPr>
              <w:jc w:val="center"/>
            </w:pPr>
            <w:r>
              <w:t>A</w:t>
            </w:r>
          </w:p>
        </w:tc>
        <w:tc>
          <w:tcPr>
            <w:tcW w:w="3527" w:type="dxa"/>
          </w:tcPr>
          <w:p w14:paraId="099A8BB7" w14:textId="24D0C8B6" w:rsidR="008A4BF2" w:rsidRDefault="008A4BF2" w:rsidP="008A4BF2">
            <w:r>
              <w:t>Top Horizontal Brace- Rear</w:t>
            </w:r>
          </w:p>
        </w:tc>
        <w:tc>
          <w:tcPr>
            <w:tcW w:w="2240" w:type="dxa"/>
          </w:tcPr>
          <w:p w14:paraId="08EE9BBD" w14:textId="447E8CDC" w:rsidR="008A4BF2" w:rsidRDefault="008A4BF2" w:rsidP="008A4BF2">
            <w:pPr>
              <w:jc w:val="center"/>
            </w:pPr>
            <w:r>
              <w:t>16</w:t>
            </w:r>
          </w:p>
        </w:tc>
        <w:tc>
          <w:tcPr>
            <w:tcW w:w="1677" w:type="dxa"/>
          </w:tcPr>
          <w:p w14:paraId="44D9543D" w14:textId="77777777" w:rsidR="008A4BF2" w:rsidRDefault="008A4BF2" w:rsidP="008A4BF2">
            <w:pPr>
              <w:jc w:val="center"/>
            </w:pPr>
          </w:p>
        </w:tc>
        <w:tc>
          <w:tcPr>
            <w:tcW w:w="1574" w:type="dxa"/>
          </w:tcPr>
          <w:p w14:paraId="608172F0" w14:textId="6F78EFED" w:rsidR="008A4BF2" w:rsidRDefault="008A4BF2" w:rsidP="008A4BF2">
            <w:pPr>
              <w:jc w:val="center"/>
            </w:pPr>
            <w:r>
              <w:t>16</w:t>
            </w:r>
          </w:p>
        </w:tc>
      </w:tr>
      <w:tr w:rsidR="008A4BF2" w14:paraId="38D39AF1" w14:textId="77777777" w:rsidTr="008A4BF2">
        <w:tc>
          <w:tcPr>
            <w:tcW w:w="630" w:type="dxa"/>
          </w:tcPr>
          <w:p w14:paraId="0D70DD23" w14:textId="584931F0" w:rsidR="008A4BF2" w:rsidRDefault="00C76CDE" w:rsidP="00C76CDE">
            <w:pPr>
              <w:jc w:val="center"/>
            </w:pPr>
            <w:r>
              <w:t>G</w:t>
            </w:r>
          </w:p>
        </w:tc>
        <w:tc>
          <w:tcPr>
            <w:tcW w:w="3527" w:type="dxa"/>
          </w:tcPr>
          <w:p w14:paraId="21347ADA" w14:textId="2F55E64D" w:rsidR="008A4BF2" w:rsidRDefault="008A4BF2" w:rsidP="008A4BF2">
            <w:r>
              <w:t>Keyboard Tray - Sidearm-L</w:t>
            </w:r>
          </w:p>
        </w:tc>
        <w:tc>
          <w:tcPr>
            <w:tcW w:w="2240" w:type="dxa"/>
          </w:tcPr>
          <w:p w14:paraId="7559CCD7" w14:textId="4AB1E505" w:rsidR="008A4BF2" w:rsidRDefault="008A4BF2" w:rsidP="008A4BF2">
            <w:pPr>
              <w:jc w:val="center"/>
            </w:pPr>
            <w:r>
              <w:t>7</w:t>
            </w:r>
          </w:p>
        </w:tc>
        <w:tc>
          <w:tcPr>
            <w:tcW w:w="1677" w:type="dxa"/>
          </w:tcPr>
          <w:p w14:paraId="11145788" w14:textId="77777777" w:rsidR="008A4BF2" w:rsidRDefault="008A4BF2" w:rsidP="008A4BF2">
            <w:pPr>
              <w:jc w:val="center"/>
            </w:pPr>
          </w:p>
        </w:tc>
        <w:tc>
          <w:tcPr>
            <w:tcW w:w="1574" w:type="dxa"/>
          </w:tcPr>
          <w:p w14:paraId="546EC6F5" w14:textId="6A3DB6C1" w:rsidR="008A4BF2" w:rsidRDefault="008A4BF2" w:rsidP="008A4BF2">
            <w:pPr>
              <w:jc w:val="center"/>
            </w:pPr>
            <w:r w:rsidRPr="002B37CB">
              <w:t>7</w:t>
            </w:r>
          </w:p>
        </w:tc>
      </w:tr>
      <w:tr w:rsidR="008A4BF2" w14:paraId="276A4DAC" w14:textId="77777777" w:rsidTr="008A4BF2">
        <w:tc>
          <w:tcPr>
            <w:tcW w:w="630" w:type="dxa"/>
          </w:tcPr>
          <w:p w14:paraId="5C4ECF5D" w14:textId="0B0D9F27" w:rsidR="008A4BF2" w:rsidRDefault="00C76CDE" w:rsidP="00C76CDE">
            <w:pPr>
              <w:jc w:val="center"/>
            </w:pPr>
            <w:r>
              <w:t>G</w:t>
            </w:r>
          </w:p>
        </w:tc>
        <w:tc>
          <w:tcPr>
            <w:tcW w:w="3527" w:type="dxa"/>
          </w:tcPr>
          <w:p w14:paraId="464BEE10" w14:textId="3DE02DEE" w:rsidR="008A4BF2" w:rsidRDefault="008A4BF2" w:rsidP="008A4BF2">
            <w:r>
              <w:t>Keyboard Tray - Sidearm-R</w:t>
            </w:r>
          </w:p>
        </w:tc>
        <w:tc>
          <w:tcPr>
            <w:tcW w:w="2240" w:type="dxa"/>
          </w:tcPr>
          <w:p w14:paraId="69F8C0AA" w14:textId="7323B1A9" w:rsidR="008A4BF2" w:rsidRDefault="008A4BF2" w:rsidP="008A4BF2">
            <w:pPr>
              <w:jc w:val="center"/>
            </w:pPr>
            <w:r>
              <w:t>7</w:t>
            </w:r>
          </w:p>
        </w:tc>
        <w:tc>
          <w:tcPr>
            <w:tcW w:w="1677" w:type="dxa"/>
          </w:tcPr>
          <w:p w14:paraId="07042655" w14:textId="77777777" w:rsidR="008A4BF2" w:rsidRDefault="008A4BF2" w:rsidP="008A4BF2">
            <w:pPr>
              <w:jc w:val="center"/>
            </w:pPr>
          </w:p>
        </w:tc>
        <w:tc>
          <w:tcPr>
            <w:tcW w:w="1574" w:type="dxa"/>
          </w:tcPr>
          <w:p w14:paraId="453F45EC" w14:textId="5C99024C" w:rsidR="008A4BF2" w:rsidRDefault="008A4BF2" w:rsidP="008A4BF2">
            <w:pPr>
              <w:jc w:val="center"/>
            </w:pPr>
            <w:r w:rsidRPr="002B37CB">
              <w:t>7</w:t>
            </w:r>
          </w:p>
        </w:tc>
      </w:tr>
      <w:tr w:rsidR="008A4BF2" w14:paraId="4A20DEBB" w14:textId="77777777" w:rsidTr="00C76CDE">
        <w:trPr>
          <w:trHeight w:val="71"/>
        </w:trPr>
        <w:tc>
          <w:tcPr>
            <w:tcW w:w="630" w:type="dxa"/>
          </w:tcPr>
          <w:p w14:paraId="076C37AC" w14:textId="249F6247" w:rsidR="008A4BF2" w:rsidRDefault="00C76CDE" w:rsidP="00C76CDE">
            <w:pPr>
              <w:jc w:val="center"/>
            </w:pPr>
            <w:r>
              <w:t>A</w:t>
            </w:r>
          </w:p>
        </w:tc>
        <w:tc>
          <w:tcPr>
            <w:tcW w:w="3527" w:type="dxa"/>
          </w:tcPr>
          <w:p w14:paraId="34327848" w14:textId="5675FCB3" w:rsidR="008A4BF2" w:rsidRDefault="008A4BF2" w:rsidP="008A4BF2">
            <w:r>
              <w:t>Keyboard Tray - Front</w:t>
            </w:r>
          </w:p>
        </w:tc>
        <w:tc>
          <w:tcPr>
            <w:tcW w:w="2240" w:type="dxa"/>
          </w:tcPr>
          <w:p w14:paraId="0F3D2FDC" w14:textId="45EEA691" w:rsidR="008A4BF2" w:rsidRDefault="008A4BF2" w:rsidP="008A4BF2">
            <w:pPr>
              <w:jc w:val="center"/>
            </w:pPr>
            <w:r>
              <w:t>16</w:t>
            </w:r>
          </w:p>
        </w:tc>
        <w:tc>
          <w:tcPr>
            <w:tcW w:w="1677" w:type="dxa"/>
          </w:tcPr>
          <w:p w14:paraId="3961CC43" w14:textId="77777777" w:rsidR="008A4BF2" w:rsidRDefault="008A4BF2" w:rsidP="008A4BF2">
            <w:pPr>
              <w:jc w:val="center"/>
            </w:pPr>
          </w:p>
        </w:tc>
        <w:tc>
          <w:tcPr>
            <w:tcW w:w="1574" w:type="dxa"/>
          </w:tcPr>
          <w:p w14:paraId="77E5E8CC" w14:textId="0D993C7B" w:rsidR="008A4BF2" w:rsidRDefault="008A4BF2" w:rsidP="008A4BF2">
            <w:pPr>
              <w:jc w:val="center"/>
            </w:pPr>
            <w:r>
              <w:t>16</w:t>
            </w:r>
          </w:p>
        </w:tc>
      </w:tr>
      <w:tr w:rsidR="008A4BF2" w14:paraId="2289513B" w14:textId="77777777" w:rsidTr="008A4BF2">
        <w:tc>
          <w:tcPr>
            <w:tcW w:w="630" w:type="dxa"/>
          </w:tcPr>
          <w:p w14:paraId="6F047AED" w14:textId="77777777" w:rsidR="008A4BF2" w:rsidRDefault="008A4BF2" w:rsidP="00C76CDE">
            <w:pPr>
              <w:jc w:val="center"/>
            </w:pPr>
          </w:p>
        </w:tc>
        <w:tc>
          <w:tcPr>
            <w:tcW w:w="7444" w:type="dxa"/>
            <w:gridSpan w:val="3"/>
          </w:tcPr>
          <w:p w14:paraId="0597590D" w14:textId="108DBCF0" w:rsidR="008A4BF2" w:rsidRDefault="008A4BF2" w:rsidP="008A4BF2">
            <w:pPr>
              <w:jc w:val="right"/>
            </w:pPr>
            <w:r>
              <w:t>Total Length</w:t>
            </w:r>
            <w:r w:rsidR="00FE38EF">
              <w:t xml:space="preserve"> of all pieces </w:t>
            </w:r>
            <w:r>
              <w:t xml:space="preserve"> in inches</w:t>
            </w:r>
          </w:p>
        </w:tc>
        <w:tc>
          <w:tcPr>
            <w:tcW w:w="1574" w:type="dxa"/>
          </w:tcPr>
          <w:p w14:paraId="1A3FF43C" w14:textId="77777777" w:rsidR="008A4BF2" w:rsidRDefault="008A4BF2" w:rsidP="008A4BF2">
            <w:pPr>
              <w:jc w:val="center"/>
            </w:pPr>
          </w:p>
        </w:tc>
      </w:tr>
      <w:tr w:rsidR="00722D55" w14:paraId="431FCFFB" w14:textId="77777777" w:rsidTr="008A4BF2">
        <w:tc>
          <w:tcPr>
            <w:tcW w:w="630" w:type="dxa"/>
          </w:tcPr>
          <w:p w14:paraId="6FF8DCD0" w14:textId="77777777" w:rsidR="00722D55" w:rsidRDefault="00722D55" w:rsidP="008A4BF2">
            <w:pPr>
              <w:jc w:val="right"/>
            </w:pPr>
          </w:p>
        </w:tc>
        <w:tc>
          <w:tcPr>
            <w:tcW w:w="7444" w:type="dxa"/>
            <w:gridSpan w:val="3"/>
          </w:tcPr>
          <w:p w14:paraId="393C0183" w14:textId="55CED274" w:rsidR="00722D55" w:rsidRDefault="00FE38EF" w:rsidP="008A4BF2">
            <w:pPr>
              <w:jc w:val="right"/>
            </w:pPr>
            <w:r>
              <w:t xml:space="preserve">(Divide above total by 12 to determine number of feet of pipe needed) </w:t>
            </w:r>
          </w:p>
        </w:tc>
        <w:tc>
          <w:tcPr>
            <w:tcW w:w="1574" w:type="dxa"/>
          </w:tcPr>
          <w:p w14:paraId="4E12D26F" w14:textId="77777777" w:rsidR="00722D55" w:rsidRDefault="00722D55" w:rsidP="008A4BF2">
            <w:pPr>
              <w:jc w:val="center"/>
            </w:pPr>
          </w:p>
        </w:tc>
      </w:tr>
      <w:tr w:rsidR="00722D55" w14:paraId="648E3253" w14:textId="77777777" w:rsidTr="00722D55">
        <w:tc>
          <w:tcPr>
            <w:tcW w:w="630" w:type="dxa"/>
            <w:shd w:val="clear" w:color="auto" w:fill="C6D9F1" w:themeFill="text2" w:themeFillTint="33"/>
          </w:tcPr>
          <w:p w14:paraId="367A99FD" w14:textId="77777777" w:rsidR="00722D55" w:rsidRDefault="00722D55" w:rsidP="008A4BF2">
            <w:pPr>
              <w:jc w:val="right"/>
            </w:pPr>
          </w:p>
        </w:tc>
        <w:tc>
          <w:tcPr>
            <w:tcW w:w="7444" w:type="dxa"/>
            <w:gridSpan w:val="3"/>
            <w:shd w:val="clear" w:color="auto" w:fill="C6D9F1" w:themeFill="text2" w:themeFillTint="33"/>
          </w:tcPr>
          <w:p w14:paraId="18725588" w14:textId="35406B2E" w:rsidR="00722D55" w:rsidRPr="00722D55" w:rsidRDefault="00722D55" w:rsidP="00722D55">
            <w:pPr>
              <w:jc w:val="center"/>
              <w:rPr>
                <w:b/>
                <w:bCs/>
              </w:rPr>
            </w:pPr>
            <w:r>
              <w:rPr>
                <w:i/>
                <w:iCs/>
              </w:rPr>
              <w:t>Couplings</w:t>
            </w:r>
          </w:p>
        </w:tc>
        <w:tc>
          <w:tcPr>
            <w:tcW w:w="1574" w:type="dxa"/>
            <w:shd w:val="clear" w:color="auto" w:fill="C6D9F1" w:themeFill="text2" w:themeFillTint="33"/>
          </w:tcPr>
          <w:p w14:paraId="7547F4FB" w14:textId="77777777" w:rsidR="00722D55" w:rsidRDefault="00722D55" w:rsidP="008A4BF2">
            <w:pPr>
              <w:jc w:val="center"/>
            </w:pPr>
          </w:p>
        </w:tc>
      </w:tr>
      <w:tr w:rsidR="00722D55" w14:paraId="6CF60CD5" w14:textId="77777777" w:rsidTr="008A4BF2">
        <w:tc>
          <w:tcPr>
            <w:tcW w:w="630" w:type="dxa"/>
          </w:tcPr>
          <w:p w14:paraId="3E2D7EC8" w14:textId="65390121" w:rsidR="00722D55" w:rsidRDefault="00CA56E7" w:rsidP="00C76CDE">
            <w:pPr>
              <w:jc w:val="center"/>
            </w:pPr>
            <w:r>
              <w:t>H</w:t>
            </w:r>
          </w:p>
        </w:tc>
        <w:tc>
          <w:tcPr>
            <w:tcW w:w="7444" w:type="dxa"/>
            <w:gridSpan w:val="3"/>
          </w:tcPr>
          <w:p w14:paraId="72659652" w14:textId="221A0002" w:rsidR="00722D55" w:rsidRDefault="00722D55" w:rsidP="00722D55">
            <w:r>
              <w:t>Right Angle (9</w:t>
            </w:r>
            <w:r w:rsidR="007633F8">
              <w:t>0</w:t>
            </w:r>
            <w:r w:rsidRPr="007633F8">
              <w:rPr>
                <w:vertAlign w:val="superscript"/>
              </w:rPr>
              <w:t>o</w:t>
            </w:r>
            <w:r>
              <w:t>) – elbows         10 Pieces</w:t>
            </w:r>
          </w:p>
        </w:tc>
        <w:tc>
          <w:tcPr>
            <w:tcW w:w="1574" w:type="dxa"/>
          </w:tcPr>
          <w:p w14:paraId="3E44B58F" w14:textId="1C259F2F" w:rsidR="00722D55" w:rsidRDefault="00722D55" w:rsidP="008A4BF2">
            <w:pPr>
              <w:jc w:val="center"/>
            </w:pPr>
            <w:r>
              <w:t>10</w:t>
            </w:r>
          </w:p>
        </w:tc>
      </w:tr>
      <w:tr w:rsidR="00722D55" w14:paraId="66E82F89" w14:textId="77777777" w:rsidTr="008A4BF2">
        <w:tc>
          <w:tcPr>
            <w:tcW w:w="630" w:type="dxa"/>
          </w:tcPr>
          <w:p w14:paraId="36573812" w14:textId="678E2D48" w:rsidR="00722D55" w:rsidRDefault="00CA56E7" w:rsidP="00C76CDE">
            <w:pPr>
              <w:jc w:val="center"/>
            </w:pPr>
            <w:r>
              <w:t>J</w:t>
            </w:r>
          </w:p>
        </w:tc>
        <w:tc>
          <w:tcPr>
            <w:tcW w:w="7444" w:type="dxa"/>
            <w:gridSpan w:val="3"/>
          </w:tcPr>
          <w:p w14:paraId="4B0EEB92" w14:textId="47C46711" w:rsidR="00722D55" w:rsidRDefault="00722D55" w:rsidP="00722D55">
            <w:r>
              <w:t>Tee-coupling                                  8 Pieces</w:t>
            </w:r>
          </w:p>
        </w:tc>
        <w:tc>
          <w:tcPr>
            <w:tcW w:w="1574" w:type="dxa"/>
          </w:tcPr>
          <w:p w14:paraId="1670227F" w14:textId="15055BCD" w:rsidR="00722D55" w:rsidRDefault="00722D55" w:rsidP="008A4BF2">
            <w:pPr>
              <w:jc w:val="center"/>
            </w:pPr>
            <w:r>
              <w:t>8</w:t>
            </w:r>
          </w:p>
        </w:tc>
      </w:tr>
    </w:tbl>
    <w:p w14:paraId="13DD1540" w14:textId="38DD658B" w:rsidR="00C330E0" w:rsidRDefault="00C330E0" w:rsidP="00E1449F">
      <w:pPr>
        <w:spacing w:after="0" w:line="240" w:lineRule="auto"/>
        <w:ind w:left="720"/>
      </w:pPr>
    </w:p>
    <w:p w14:paraId="32B124C8" w14:textId="18A7336C" w:rsidR="009C18EA" w:rsidRDefault="00255E91" w:rsidP="00E1449F">
      <w:pPr>
        <w:spacing w:after="0" w:line="240" w:lineRule="auto"/>
        <w:ind w:left="720"/>
      </w:pPr>
      <w:r>
        <w:rPr>
          <w:noProof/>
        </w:rPr>
        <w:pict w14:anchorId="616C625E">
          <v:shape id="_x0000_s1043" type="#_x0000_t202" style="position:absolute;left:0;text-align:left;margin-left:43.3pt;margin-top:8.7pt;width:450.35pt;height:68.15pt;z-index:251661312" stroked="f">
            <v:textbox>
              <w:txbxContent>
                <w:p w14:paraId="13D4617E" w14:textId="167DFFAC" w:rsidR="009C18EA" w:rsidRDefault="009C18EA" w:rsidP="009C18EA">
                  <w:pPr>
                    <w:spacing w:after="0" w:line="240" w:lineRule="auto"/>
                    <w:jc w:val="center"/>
                  </w:pPr>
                  <w:r>
                    <w:t>When you’ve cut y</w:t>
                  </w:r>
                  <w:r w:rsidR="00406A28">
                    <w:t xml:space="preserve">our pipe </w:t>
                  </w:r>
                  <w:r>
                    <w:t>into the component parts you should have something like this:</w:t>
                  </w:r>
                </w:p>
                <w:p w14:paraId="559FB9F9" w14:textId="36E9F4BF" w:rsidR="009C18EA" w:rsidRDefault="009C18EA" w:rsidP="009C18EA">
                  <w:pPr>
                    <w:spacing w:after="0" w:line="240" w:lineRule="auto"/>
                  </w:pPr>
                </w:p>
                <w:p w14:paraId="485F2325" w14:textId="04D42188" w:rsidR="009C18EA" w:rsidRDefault="009C18EA" w:rsidP="009C18EA">
                  <w:pPr>
                    <w:spacing w:after="0" w:line="240" w:lineRule="auto"/>
                  </w:pPr>
                </w:p>
                <w:p w14:paraId="5916FEC6" w14:textId="66137CA4" w:rsidR="009C18EA" w:rsidRDefault="009C18EA" w:rsidP="009C18EA">
                  <w:pPr>
                    <w:spacing w:after="0" w:line="240" w:lineRule="auto"/>
                  </w:pPr>
                  <w:r>
                    <w:tab/>
                  </w:r>
                  <w:r>
                    <w:tab/>
                    <w:t xml:space="preserve"> </w:t>
                  </w:r>
                  <w:r w:rsidRPr="009C18EA">
                    <w:rPr>
                      <w:u w:val="single"/>
                    </w:rPr>
                    <w:t>Back Posts- “F” (2)</w:t>
                  </w:r>
                  <w:r>
                    <w:t xml:space="preserve">       </w:t>
                  </w:r>
                  <w:r w:rsidRPr="009C18EA">
                    <w:rPr>
                      <w:u w:val="single"/>
                    </w:rPr>
                    <w:t>Extensions- “B”  (6</w:t>
                  </w:r>
                  <w:r>
                    <w:t xml:space="preserve">)      </w:t>
                  </w:r>
                  <w:r w:rsidRPr="009C18EA">
                    <w:rPr>
                      <w:u w:val="single"/>
                    </w:rPr>
                    <w:t>Base Sides and Top Bars- “C” (4)</w:t>
                  </w:r>
                </w:p>
              </w:txbxContent>
            </v:textbox>
          </v:shape>
        </w:pict>
      </w:r>
    </w:p>
    <w:p w14:paraId="036666E5" w14:textId="0A8603D6" w:rsidR="009C18EA" w:rsidRDefault="009C18EA" w:rsidP="00E1449F">
      <w:pPr>
        <w:spacing w:after="0" w:line="240" w:lineRule="auto"/>
        <w:ind w:left="720"/>
      </w:pPr>
    </w:p>
    <w:p w14:paraId="524DD566" w14:textId="77777777" w:rsidR="009C18EA" w:rsidRDefault="009C18EA" w:rsidP="00E1449F">
      <w:pPr>
        <w:spacing w:after="0" w:line="240" w:lineRule="auto"/>
        <w:ind w:left="720"/>
      </w:pPr>
    </w:p>
    <w:p w14:paraId="416D16E2" w14:textId="77777777" w:rsidR="009C18EA" w:rsidRDefault="009C18EA" w:rsidP="00E1449F">
      <w:pPr>
        <w:spacing w:after="0" w:line="240" w:lineRule="auto"/>
        <w:ind w:left="720"/>
      </w:pPr>
    </w:p>
    <w:p w14:paraId="3CBBEA46" w14:textId="1190FA8B" w:rsidR="009C18EA" w:rsidRDefault="00255E91" w:rsidP="00E1449F">
      <w:pPr>
        <w:spacing w:after="0" w:line="240" w:lineRule="auto"/>
        <w:ind w:left="720"/>
      </w:pPr>
      <w:r>
        <w:rPr>
          <w:noProof/>
        </w:rPr>
        <w:pict w14:anchorId="01E86A03">
          <v:shapetype id="_x0000_t32" coordsize="21600,21600" o:spt="32" o:oned="t" path="m,l21600,21600e" filled="f">
            <v:path arrowok="t" fillok="f" o:connecttype="none"/>
            <o:lock v:ext="edit" shapetype="t"/>
          </v:shapetype>
          <v:shape id="_x0000_s1046" type="#_x0000_t32" style="position:absolute;left:0;text-align:left;margin-left:271.55pt;margin-top:13.2pt;width:62.8pt;height:76.6pt;flip:x;z-index:251664384" o:connectortype="straight" strokecolor="red">
            <v:stroke endarrow="block"/>
          </v:shape>
        </w:pict>
      </w:r>
      <w:r>
        <w:rPr>
          <w:noProof/>
        </w:rPr>
        <w:pict w14:anchorId="55CB00EC">
          <v:shape id="_x0000_s1045" type="#_x0000_t32" style="position:absolute;left:0;text-align:left;margin-left:250.85pt;margin-top:12.45pt;width:7.65pt;height:43.65pt;flip:x;z-index:251663360" o:connectortype="straight" strokecolor="red">
            <v:stroke endarrow="block"/>
          </v:shape>
        </w:pict>
      </w:r>
      <w:r>
        <w:rPr>
          <w:noProof/>
          <w:color w:val="FF0000"/>
        </w:rPr>
        <w:pict w14:anchorId="3E4F1A97">
          <v:shape id="_x0000_s1044" type="#_x0000_t32" style="position:absolute;left:0;text-align:left;margin-left:185pt;margin-top:12.45pt;width:26pt;height:59.75pt;z-index:251662336" o:connectortype="straight" strokecolor="red" strokeweight="1pt">
            <v:stroke endarrow="block"/>
            <v:shadow type="perspective" color="#622423 [1605]" opacity=".5" offset="1pt" offset2="-1pt"/>
          </v:shape>
        </w:pict>
      </w:r>
    </w:p>
    <w:p w14:paraId="6B0D7AA2" w14:textId="77777777" w:rsidR="009C18EA" w:rsidRDefault="009C18EA" w:rsidP="00E1449F">
      <w:pPr>
        <w:spacing w:after="0" w:line="240" w:lineRule="auto"/>
        <w:ind w:left="720"/>
      </w:pPr>
    </w:p>
    <w:p w14:paraId="208D4B2F" w14:textId="7133F0BA" w:rsidR="00C330E0" w:rsidRDefault="00255E91" w:rsidP="009C18EA">
      <w:pPr>
        <w:spacing w:after="0" w:line="240" w:lineRule="auto"/>
        <w:ind w:left="2160" w:firstLine="720"/>
      </w:pPr>
      <w:r>
        <w:rPr>
          <w:noProof/>
        </w:rPr>
        <w:pict w14:anchorId="70A705F4">
          <v:shape id="_x0000_s1055" type="#_x0000_t32" style="position:absolute;left:0;text-align:left;margin-left:311.35pt;margin-top:87.45pt;width:76.6pt;height:10.75pt;flip:x y;z-index:251673600" o:connectortype="straight" strokecolor="red">
            <v:stroke endarrow="block"/>
          </v:shape>
        </w:pict>
      </w:r>
      <w:r>
        <w:rPr>
          <w:noProof/>
        </w:rPr>
        <w:pict w14:anchorId="0E45E519">
          <v:shape id="_x0000_s1054" type="#_x0000_t32" style="position:absolute;left:0;text-align:left;margin-left:334.35pt;margin-top:46.1pt;width:49.8pt;height:8.45pt;flip:x;z-index:251672576" o:connectortype="straight" strokecolor="red">
            <v:stroke endarrow="block"/>
          </v:shape>
        </w:pict>
      </w:r>
      <w:r>
        <w:rPr>
          <w:noProof/>
        </w:rPr>
        <w:pict w14:anchorId="5B614350">
          <v:shape id="_x0000_s1053" type="#_x0000_t202" style="position:absolute;left:0;text-align:left;margin-left:379.55pt;margin-top:6.25pt;width:114.1pt;height:150.9pt;z-index:251671552" stroked="f">
            <v:textbox>
              <w:txbxContent>
                <w:p w14:paraId="329C113D" w14:textId="12B780DE" w:rsidR="00CA56E7" w:rsidRDefault="00CA56E7" w:rsidP="00CA56E7">
                  <w:pPr>
                    <w:spacing w:after="0" w:line="240" w:lineRule="auto"/>
                  </w:pPr>
                  <w:r>
                    <w:t>Couplings:</w:t>
                  </w:r>
                  <w:r w:rsidR="00406A28">
                    <w:t xml:space="preserve"> </w:t>
                  </w:r>
                </w:p>
                <w:p w14:paraId="24D77248" w14:textId="77777777" w:rsidR="00406A28" w:rsidRDefault="00406A28" w:rsidP="00CA56E7">
                  <w:pPr>
                    <w:spacing w:after="0" w:line="240" w:lineRule="auto"/>
                  </w:pPr>
                </w:p>
                <w:p w14:paraId="5A535C09" w14:textId="042D2C40" w:rsidR="00CA56E7" w:rsidRDefault="00CA56E7" w:rsidP="00CA56E7">
                  <w:pPr>
                    <w:spacing w:after="0" w:line="240" w:lineRule="auto"/>
                  </w:pPr>
                  <w:r>
                    <w:t>Right Angle (elbows)</w:t>
                  </w:r>
                </w:p>
                <w:p w14:paraId="54073FD5" w14:textId="5D056F09" w:rsidR="00CA56E7" w:rsidRDefault="00CA56E7" w:rsidP="00CA56E7">
                  <w:pPr>
                    <w:spacing w:after="0" w:line="240" w:lineRule="auto"/>
                  </w:pPr>
                  <w:r>
                    <w:t xml:space="preserve">   “</w:t>
                  </w:r>
                  <w:r w:rsidR="00034308">
                    <w:t>H” (</w:t>
                  </w:r>
                  <w:r w:rsidR="00406A28">
                    <w:t>10)</w:t>
                  </w:r>
                </w:p>
                <w:p w14:paraId="02D4B2F1" w14:textId="34E17E06" w:rsidR="00406A28" w:rsidRDefault="00406A28" w:rsidP="00CA56E7">
                  <w:pPr>
                    <w:spacing w:after="0" w:line="240" w:lineRule="auto"/>
                  </w:pPr>
                </w:p>
                <w:p w14:paraId="49AC880B" w14:textId="7AEBF2FF" w:rsidR="00406A28" w:rsidRDefault="00406A28" w:rsidP="00CA56E7">
                  <w:pPr>
                    <w:spacing w:after="0" w:line="240" w:lineRule="auto"/>
                  </w:pPr>
                </w:p>
                <w:p w14:paraId="48D61B25" w14:textId="087B1278" w:rsidR="00406A28" w:rsidRDefault="00406A28" w:rsidP="00CA56E7">
                  <w:pPr>
                    <w:spacing w:after="0" w:line="240" w:lineRule="auto"/>
                  </w:pPr>
                  <w:r>
                    <w:t>Tee-couplings</w:t>
                  </w:r>
                </w:p>
                <w:p w14:paraId="74803060" w14:textId="49F51F79" w:rsidR="00406A28" w:rsidRDefault="00406A28" w:rsidP="00CA56E7">
                  <w:pPr>
                    <w:spacing w:after="0" w:line="240" w:lineRule="auto"/>
                  </w:pPr>
                  <w:r>
                    <w:t xml:space="preserve">   “</w:t>
                  </w:r>
                  <w:r w:rsidR="00034308">
                    <w:t>J” (</w:t>
                  </w:r>
                  <w:r>
                    <w:t>8)</w:t>
                  </w:r>
                </w:p>
              </w:txbxContent>
            </v:textbox>
          </v:shape>
        </w:pict>
      </w:r>
      <w:r>
        <w:rPr>
          <w:noProof/>
        </w:rPr>
        <w:pict w14:anchorId="03590DCB">
          <v:shape id="_x0000_s1052" type="#_x0000_t32" style="position:absolute;left:0;text-align:left;margin-left:295.3pt;margin-top:125pt;width:42.1pt;height:49.8pt;flip:x y;z-index:251670528" o:connectortype="straight" strokecolor="red">
            <v:stroke endarrow="block"/>
          </v:shape>
        </w:pict>
      </w:r>
      <w:r>
        <w:rPr>
          <w:noProof/>
        </w:rPr>
        <w:pict w14:anchorId="56234094">
          <v:shape id="_x0000_s1051" type="#_x0000_t32" style="position:absolute;left:0;text-align:left;margin-left:247pt;margin-top:138.8pt;width:23.75pt;height:61.25pt;flip:x y;z-index:251669504" o:connectortype="straight" strokecolor="red">
            <v:stroke endarrow="block"/>
          </v:shape>
        </w:pict>
      </w:r>
      <w:r>
        <w:rPr>
          <w:noProof/>
        </w:rPr>
        <w:pict w14:anchorId="4AA0B038">
          <v:shape id="_x0000_s1050" type="#_x0000_t32" style="position:absolute;left:0;text-align:left;margin-left:208.7pt;margin-top:145.65pt;width:16.1pt;height:29.15pt;flip:y;z-index:251668480" o:connectortype="straight" strokecolor="red">
            <v:stroke endarrow="block"/>
          </v:shape>
        </w:pict>
      </w:r>
      <w:r>
        <w:rPr>
          <w:noProof/>
        </w:rPr>
        <w:pict w14:anchorId="0D088730">
          <v:shape id="_x0000_s1048" type="#_x0000_t32" style="position:absolute;left:0;text-align:left;margin-left:121.4pt;margin-top:76.75pt;width:47.5pt;height:.75pt;flip:y;z-index:251666432" o:connectortype="straight" strokecolor="red">
            <v:stroke endarrow="block"/>
          </v:shape>
        </w:pict>
      </w:r>
      <w:r>
        <w:rPr>
          <w:noProof/>
        </w:rPr>
        <w:pict w14:anchorId="3BD182CC">
          <v:shape id="_x0000_s1047" type="#_x0000_t202" style="position:absolute;left:0;text-align:left;margin-left:7.25pt;margin-top:8.55pt;width:116.45pt;height:149.6pt;z-index:251665408" stroked="f">
            <v:textbox>
              <w:txbxContent>
                <w:p w14:paraId="50383CFD" w14:textId="77777777" w:rsidR="00CA56E7" w:rsidRDefault="00CA56E7" w:rsidP="00CA56E7">
                  <w:pPr>
                    <w:spacing w:after="0" w:line="240" w:lineRule="auto"/>
                  </w:pPr>
                </w:p>
                <w:p w14:paraId="49365379" w14:textId="77777777" w:rsidR="00CA56E7" w:rsidRDefault="00CA56E7" w:rsidP="00CA56E7">
                  <w:pPr>
                    <w:spacing w:after="0" w:line="240" w:lineRule="auto"/>
                  </w:pPr>
                </w:p>
                <w:p w14:paraId="7A583E44" w14:textId="18888A82" w:rsidR="00CA56E7" w:rsidRDefault="00CA56E7" w:rsidP="00CA56E7">
                  <w:pPr>
                    <w:spacing w:after="0" w:line="240" w:lineRule="auto"/>
                  </w:pPr>
                  <w:r>
                    <w:t>Base Front,</w:t>
                  </w:r>
                </w:p>
                <w:p w14:paraId="363224D5" w14:textId="11968E8F" w:rsidR="00CA56E7" w:rsidRDefault="00CA56E7" w:rsidP="00CA56E7">
                  <w:pPr>
                    <w:spacing w:after="0" w:line="240" w:lineRule="auto"/>
                  </w:pPr>
                  <w:r>
                    <w:t>Base Rear,</w:t>
                  </w:r>
                </w:p>
                <w:p w14:paraId="57E7D0F9" w14:textId="1A6F9FB6" w:rsidR="00CA56E7" w:rsidRDefault="00CA56E7" w:rsidP="00CA56E7">
                  <w:pPr>
                    <w:spacing w:after="0" w:line="240" w:lineRule="auto"/>
                  </w:pPr>
                  <w:r>
                    <w:t>Top Horizontal Brace</w:t>
                  </w:r>
                </w:p>
                <w:p w14:paraId="474EC50F" w14:textId="197AC864" w:rsidR="00CA56E7" w:rsidRDefault="00CA56E7" w:rsidP="00CA56E7">
                  <w:pPr>
                    <w:spacing w:after="0" w:line="240" w:lineRule="auto"/>
                  </w:pPr>
                  <w:r>
                    <w:t>Keyboard Tray Front-</w:t>
                  </w:r>
                </w:p>
                <w:p w14:paraId="16665901" w14:textId="29CAA34A" w:rsidR="00CA56E7" w:rsidRDefault="00CA56E7" w:rsidP="00CA56E7">
                  <w:pPr>
                    <w:spacing w:after="0" w:line="240" w:lineRule="auto"/>
                  </w:pPr>
                  <w:r>
                    <w:t xml:space="preserve">“A” </w:t>
                  </w:r>
                  <w:r w:rsidR="00034308">
                    <w:t>- (</w:t>
                  </w:r>
                  <w:r>
                    <w:t>4)</w:t>
                  </w:r>
                </w:p>
              </w:txbxContent>
            </v:textbox>
          </v:shape>
        </w:pict>
      </w:r>
      <w:r w:rsidR="009C18EA">
        <w:rPr>
          <w:noProof/>
        </w:rPr>
        <w:drawing>
          <wp:inline distT="0" distB="0" distL="0" distR="0" wp14:anchorId="77A03BDC" wp14:editId="342E64B1">
            <wp:extent cx="2743200" cy="2057400"/>
            <wp:effectExtent l="0" t="0" r="0" b="0"/>
            <wp:docPr id="4" name="Picture 4" descr="A picture containing board, wooden, table, cu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VC Part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06CE60F8" w14:textId="60119E68" w:rsidR="009C18EA" w:rsidRDefault="00255E91" w:rsidP="00E1449F">
      <w:pPr>
        <w:spacing w:after="0" w:line="240" w:lineRule="auto"/>
        <w:ind w:left="720"/>
      </w:pPr>
      <w:r>
        <w:rPr>
          <w:noProof/>
        </w:rPr>
        <w:pict w14:anchorId="5EB5E93F">
          <v:shape id="_x0000_s1049" type="#_x0000_t202" style="position:absolute;left:0;text-align:left;margin-left:122.9pt;margin-top:5.9pt;width:330.9pt;height:45.95pt;z-index:251667456" stroked="f">
            <v:textbox>
              <w:txbxContent>
                <w:p w14:paraId="4612F655" w14:textId="604DAF0B" w:rsidR="00CA56E7" w:rsidRDefault="00CA56E7" w:rsidP="00CA56E7">
                  <w:pPr>
                    <w:spacing w:after="0" w:line="240" w:lineRule="auto"/>
                  </w:pPr>
                  <w:r>
                    <w:t xml:space="preserve">Front Post Bottom “D” (2)                       Keyboard Tray Sidearm </w:t>
                  </w:r>
                  <w:r w:rsidR="00034308">
                    <w:t>“</w:t>
                  </w:r>
                  <w:r w:rsidR="002962F8">
                    <w:t>G” (</w:t>
                  </w:r>
                  <w:r>
                    <w:t>2)</w:t>
                  </w:r>
                </w:p>
                <w:p w14:paraId="0F70CD2E" w14:textId="77777777" w:rsidR="00CA56E7" w:rsidRDefault="00CA56E7" w:rsidP="00CA56E7">
                  <w:pPr>
                    <w:spacing w:after="0" w:line="240" w:lineRule="auto"/>
                  </w:pPr>
                </w:p>
                <w:p w14:paraId="63A644EE" w14:textId="1F412F9C" w:rsidR="00CA56E7" w:rsidRDefault="00CA56E7" w:rsidP="00CA56E7">
                  <w:pPr>
                    <w:spacing w:after="0" w:line="240" w:lineRule="auto"/>
                  </w:pPr>
                  <w:r>
                    <w:t xml:space="preserve">                                  Front Post </w:t>
                  </w:r>
                  <w:r w:rsidR="00034308">
                    <w:t>Top “</w:t>
                  </w:r>
                  <w:r>
                    <w:t xml:space="preserve">E”  (2)                         </w:t>
                  </w:r>
                </w:p>
              </w:txbxContent>
            </v:textbox>
          </v:shape>
        </w:pict>
      </w:r>
    </w:p>
    <w:p w14:paraId="37EBDC3B" w14:textId="6E6C86F1" w:rsidR="009C18EA" w:rsidRDefault="009C18EA" w:rsidP="00E1449F">
      <w:pPr>
        <w:spacing w:after="0" w:line="240" w:lineRule="auto"/>
        <w:ind w:left="720"/>
      </w:pPr>
    </w:p>
    <w:p w14:paraId="5481BEA4" w14:textId="315CA5BD" w:rsidR="009C18EA" w:rsidRDefault="009C18EA" w:rsidP="00E1449F">
      <w:pPr>
        <w:spacing w:after="0" w:line="240" w:lineRule="auto"/>
        <w:ind w:left="720"/>
      </w:pPr>
    </w:p>
    <w:p w14:paraId="6B07A18A" w14:textId="1ECD2AE3" w:rsidR="009C18EA" w:rsidRDefault="009C18EA" w:rsidP="00E1449F">
      <w:pPr>
        <w:spacing w:after="0" w:line="240" w:lineRule="auto"/>
        <w:ind w:left="720"/>
      </w:pPr>
    </w:p>
    <w:p w14:paraId="7F4B77DA" w14:textId="77777777" w:rsidR="009C18EA" w:rsidRDefault="009C18EA" w:rsidP="008A4BF2">
      <w:pPr>
        <w:spacing w:after="0" w:line="240" w:lineRule="auto"/>
      </w:pPr>
    </w:p>
    <w:p w14:paraId="3A221995" w14:textId="22BAE54B" w:rsidR="00C330E0" w:rsidRPr="00AA17B4" w:rsidRDefault="008A4BF2" w:rsidP="008A4BF2">
      <w:pPr>
        <w:spacing w:after="0" w:line="240" w:lineRule="auto"/>
      </w:pPr>
      <w:r w:rsidRPr="00406A28">
        <w:rPr>
          <w:b/>
          <w:bCs/>
          <w:sz w:val="28"/>
          <w:szCs w:val="28"/>
        </w:rPr>
        <w:t>Assembly Instructions</w:t>
      </w:r>
      <w:r w:rsidR="002962F8" w:rsidRPr="00406A28">
        <w:rPr>
          <w:b/>
          <w:bCs/>
          <w:sz w:val="28"/>
          <w:szCs w:val="28"/>
        </w:rPr>
        <w:t>:</w:t>
      </w:r>
      <w:r w:rsidR="002962F8">
        <w:rPr>
          <w:b/>
          <w:bCs/>
          <w:sz w:val="28"/>
          <w:szCs w:val="28"/>
        </w:rPr>
        <w:t xml:space="preserve"> (</w:t>
      </w:r>
      <w:r w:rsidR="00AA17B4" w:rsidRPr="00AA17B4">
        <w:t>Note: It is not necessary to use pipe joint glue to assemble this project. Do NOT use glue.)</w:t>
      </w:r>
    </w:p>
    <w:p w14:paraId="25A59854" w14:textId="5CD18AFB" w:rsidR="008A4BF2" w:rsidRDefault="008A4BF2" w:rsidP="008A4BF2">
      <w:pPr>
        <w:spacing w:after="0" w:line="240" w:lineRule="auto"/>
      </w:pPr>
    </w:p>
    <w:p w14:paraId="08FE75CE" w14:textId="77777777" w:rsidR="001368BF" w:rsidRPr="00406A28" w:rsidRDefault="001368BF" w:rsidP="003A4EFC">
      <w:pPr>
        <w:pStyle w:val="ListParagraph"/>
        <w:numPr>
          <w:ilvl w:val="0"/>
          <w:numId w:val="11"/>
        </w:numPr>
        <w:spacing w:after="0" w:line="240" w:lineRule="auto"/>
        <w:rPr>
          <w:b/>
          <w:bCs/>
        </w:rPr>
      </w:pPr>
      <w:r w:rsidRPr="00406A28">
        <w:rPr>
          <w:b/>
          <w:bCs/>
        </w:rPr>
        <w:t>BUILD THE BASE:</w:t>
      </w:r>
    </w:p>
    <w:p w14:paraId="032D3288" w14:textId="73F7EAFA" w:rsidR="008A4BF2" w:rsidRDefault="008A4BF2" w:rsidP="001368BF">
      <w:pPr>
        <w:pStyle w:val="ListParagraph"/>
        <w:numPr>
          <w:ilvl w:val="1"/>
          <w:numId w:val="11"/>
        </w:numPr>
        <w:spacing w:after="0" w:line="240" w:lineRule="auto"/>
      </w:pPr>
      <w:r>
        <w:t>Cut the pipe into the various lengths as determined by your measurements and the completed table.</w:t>
      </w:r>
      <w:r w:rsidR="00722D55">
        <w:t xml:space="preserve"> </w:t>
      </w:r>
      <w:r>
        <w:t>Refer to the Part Label as listed in the table above to follow assembly</w:t>
      </w:r>
      <w:r w:rsidR="00722D55">
        <w:t xml:space="preserve"> instructions.</w:t>
      </w:r>
    </w:p>
    <w:p w14:paraId="148E8B0F" w14:textId="46C4ABCC" w:rsidR="00722D55" w:rsidRDefault="00722D55" w:rsidP="001368BF">
      <w:pPr>
        <w:pStyle w:val="ListParagraph"/>
        <w:numPr>
          <w:ilvl w:val="1"/>
          <w:numId w:val="11"/>
        </w:numPr>
        <w:spacing w:after="0" w:line="240" w:lineRule="auto"/>
      </w:pPr>
      <w:r>
        <w:t>Connect a T</w:t>
      </w:r>
      <w:r w:rsidR="006E6675">
        <w:t>ee</w:t>
      </w:r>
      <w:r>
        <w:t>-coupling (</w:t>
      </w:r>
      <w:r w:rsidR="00406A28">
        <w:t>J</w:t>
      </w:r>
      <w:r>
        <w:t xml:space="preserve">) to both ends of </w:t>
      </w:r>
      <w:r w:rsidR="006E6675">
        <w:t xml:space="preserve">both </w:t>
      </w:r>
      <w:r>
        <w:t>the Base-Front (A)</w:t>
      </w:r>
      <w:r w:rsidR="006E6675">
        <w:t>, and the Base Rear (A).</w:t>
      </w:r>
    </w:p>
    <w:p w14:paraId="51467FFC" w14:textId="291F152F" w:rsidR="006E6675" w:rsidRDefault="006E6675" w:rsidP="001368BF">
      <w:pPr>
        <w:pStyle w:val="ListParagraph"/>
        <w:numPr>
          <w:ilvl w:val="1"/>
          <w:numId w:val="11"/>
        </w:numPr>
        <w:spacing w:after="0" w:line="240" w:lineRule="auto"/>
      </w:pPr>
      <w:r>
        <w:t>Insert extension pieces (B) into the opposite end of the Tee-couplings on the Front and Rear bases.</w:t>
      </w:r>
    </w:p>
    <w:p w14:paraId="1ED34A7D" w14:textId="584B3920" w:rsidR="00722D55" w:rsidRDefault="006E6675" w:rsidP="001368BF">
      <w:pPr>
        <w:pStyle w:val="ListParagraph"/>
        <w:numPr>
          <w:ilvl w:val="1"/>
          <w:numId w:val="11"/>
        </w:numPr>
        <w:spacing w:after="0" w:line="240" w:lineRule="auto"/>
      </w:pPr>
      <w:r>
        <w:t>Connect a</w:t>
      </w:r>
      <w:r w:rsidR="00406A28">
        <w:t xml:space="preserve"> Right Angel </w:t>
      </w:r>
      <w:r>
        <w:t xml:space="preserve">elbow coupling </w:t>
      </w:r>
      <w:r w:rsidR="00406A28">
        <w:t xml:space="preserve">(H) </w:t>
      </w:r>
      <w:r>
        <w:t xml:space="preserve">to the ends of all four extension pieces. </w:t>
      </w:r>
    </w:p>
    <w:p w14:paraId="17FAF271" w14:textId="1567D8F3" w:rsidR="006E6675" w:rsidRDefault="006E6675" w:rsidP="001368BF">
      <w:pPr>
        <w:pStyle w:val="ListParagraph"/>
        <w:numPr>
          <w:ilvl w:val="1"/>
          <w:numId w:val="11"/>
        </w:numPr>
        <w:spacing w:after="0" w:line="240" w:lineRule="auto"/>
      </w:pPr>
      <w:r>
        <w:t>Connect Base Sides L and R</w:t>
      </w:r>
      <w:r w:rsidR="00406A28">
        <w:t xml:space="preserve"> (C)</w:t>
      </w:r>
      <w:r>
        <w:t xml:space="preserve"> to the elbow couplings connected to the Base Front. </w:t>
      </w:r>
      <w:r w:rsidR="00C76CDE">
        <w:t>Rotate the Base</w:t>
      </w:r>
      <w:r w:rsidR="00FE38EF">
        <w:t>-</w:t>
      </w:r>
      <w:r w:rsidR="00C76CDE">
        <w:t xml:space="preserve">Sides to face the </w:t>
      </w:r>
      <w:r w:rsidR="00FE38EF">
        <w:t>B</w:t>
      </w:r>
      <w:r w:rsidR="00C76CDE">
        <w:t>ase</w:t>
      </w:r>
      <w:r w:rsidR="00FE38EF">
        <w:t>-R</w:t>
      </w:r>
      <w:r w:rsidR="00C76CDE">
        <w:t xml:space="preserve">ear and connect </w:t>
      </w:r>
      <w:r w:rsidR="00406A28">
        <w:t xml:space="preserve">them </w:t>
      </w:r>
      <w:r w:rsidR="00C76CDE">
        <w:t>to the elbow couplings attached to the Base</w:t>
      </w:r>
      <w:r w:rsidR="00FE38EF">
        <w:t>-</w:t>
      </w:r>
      <w:r w:rsidR="00C76CDE">
        <w:t xml:space="preserve"> Rear. Manipulate the resulting square so that all four sides are in the same plane and the Tee-couplings all face up.</w:t>
      </w:r>
    </w:p>
    <w:p w14:paraId="28A1374A" w14:textId="6FF3C1C7" w:rsidR="001368BF" w:rsidRDefault="001368BF" w:rsidP="001368BF">
      <w:pPr>
        <w:spacing w:after="0" w:line="240" w:lineRule="auto"/>
      </w:pPr>
    </w:p>
    <w:p w14:paraId="755DF470" w14:textId="30776459" w:rsidR="001368BF" w:rsidRDefault="001368BF" w:rsidP="001368BF">
      <w:pPr>
        <w:spacing w:after="0" w:line="240" w:lineRule="auto"/>
      </w:pPr>
    </w:p>
    <w:p w14:paraId="6F518751" w14:textId="5CE1630E" w:rsidR="001368BF" w:rsidRDefault="00255E91" w:rsidP="001368BF">
      <w:pPr>
        <w:spacing w:after="0" w:line="240" w:lineRule="auto"/>
      </w:pPr>
      <w:r>
        <w:rPr>
          <w:noProof/>
        </w:rPr>
        <w:pict w14:anchorId="3DE7A19C">
          <v:shape id="_x0000_s1056" type="#_x0000_t202" style="position:absolute;margin-left:188.05pt;margin-top:13pt;width:90.4pt;height:133.3pt;z-index:251674624" stroked="f">
            <v:textbox>
              <w:txbxContent>
                <w:p w14:paraId="152C9C6B" w14:textId="6B796EA3" w:rsidR="00406A28" w:rsidRDefault="00406A28"/>
                <w:p w14:paraId="2C966524" w14:textId="59E6455C" w:rsidR="00406A28" w:rsidRDefault="00406A28">
                  <w:r>
                    <w:t>Assembled Base</w:t>
                  </w:r>
                </w:p>
                <w:p w14:paraId="71FFB143" w14:textId="7940452E" w:rsidR="00406A28" w:rsidRDefault="00406A28"/>
                <w:p w14:paraId="31AB0101" w14:textId="47F3BA4A" w:rsidR="00406A28" w:rsidRDefault="00927F99">
                  <w:r>
                    <w:t>Installed</w:t>
                  </w:r>
                  <w:r w:rsidR="00406A28">
                    <w:t xml:space="preserve"> Posts</w:t>
                  </w:r>
                </w:p>
                <w:p w14:paraId="6C3E73E2" w14:textId="019985A8" w:rsidR="00927F99" w:rsidRDefault="00927F99">
                  <w:r>
                    <w:t xml:space="preserve">           (Front) </w:t>
                  </w:r>
                </w:p>
              </w:txbxContent>
            </v:textbox>
          </v:shape>
        </w:pict>
      </w:r>
      <w:r>
        <w:rPr>
          <w:noProof/>
        </w:rPr>
        <w:pict w14:anchorId="4E6B4A18">
          <v:shape id="_x0000_s1059" type="#_x0000_t32" style="position:absolute;margin-left:260.05pt;margin-top:121pt;width:68.15pt;height:5.4pt;flip:y;z-index:251677696" o:connectortype="straight" strokecolor="red">
            <v:stroke endarrow="block"/>
          </v:shape>
        </w:pict>
      </w:r>
      <w:r>
        <w:rPr>
          <w:noProof/>
        </w:rPr>
        <w:pict w14:anchorId="7FEFFB7A">
          <v:shape id="_x0000_s1058" type="#_x0000_t32" style="position:absolute;margin-left:274.6pt;margin-top:99.55pt;width:31.4pt;height:1.55pt;flip:y;z-index:251676672" o:connectortype="straight" strokecolor="red">
            <v:stroke endarrow="block"/>
          </v:shape>
        </w:pict>
      </w:r>
      <w:r>
        <w:rPr>
          <w:noProof/>
        </w:rPr>
        <w:pict w14:anchorId="25FE49B2">
          <v:shape id="_x0000_s1057" type="#_x0000_t32" style="position:absolute;margin-left:166.6pt;margin-top:52.85pt;width:22.95pt;height:7.65pt;flip:x;z-index:251675648" o:connectortype="straight" strokecolor="red">
            <v:stroke endarrow="block"/>
          </v:shape>
        </w:pict>
      </w:r>
      <w:r w:rsidR="00406A28">
        <w:rPr>
          <w:noProof/>
        </w:rPr>
        <w:drawing>
          <wp:inline distT="0" distB="0" distL="0" distR="0" wp14:anchorId="2812B6CE" wp14:editId="6AAF248B">
            <wp:extent cx="2286000" cy="1714500"/>
            <wp:effectExtent l="0" t="0" r="0" b="0"/>
            <wp:docPr id="5" name="Picture 5" descr="A picture containing baseball, bat, wooden,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VC Base.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r w:rsidR="00406A28">
        <w:tab/>
      </w:r>
      <w:r w:rsidR="00406A28">
        <w:tab/>
      </w:r>
      <w:r w:rsidR="00406A28">
        <w:tab/>
      </w:r>
      <w:r w:rsidR="00406A28">
        <w:rPr>
          <w:noProof/>
        </w:rPr>
        <w:drawing>
          <wp:inline distT="0" distB="0" distL="0" distR="0" wp14:anchorId="5143AA0C" wp14:editId="7118A7B2">
            <wp:extent cx="2286000" cy="1714500"/>
            <wp:effectExtent l="0" t="0" r="0" b="0"/>
            <wp:docPr id="8" name="Picture 8" descr="A picture containing chair, sitting, wooden, base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VC Posts.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86000" cy="1714500"/>
                    </a:xfrm>
                    <a:prstGeom prst="rect">
                      <a:avLst/>
                    </a:prstGeom>
                  </pic:spPr>
                </pic:pic>
              </a:graphicData>
            </a:graphic>
          </wp:inline>
        </w:drawing>
      </w:r>
    </w:p>
    <w:p w14:paraId="6B163332" w14:textId="4DB7085D" w:rsidR="00406A28" w:rsidRDefault="00406A28" w:rsidP="001368BF">
      <w:pPr>
        <w:spacing w:after="0" w:line="240" w:lineRule="auto"/>
      </w:pPr>
    </w:p>
    <w:p w14:paraId="7BCB2ED3" w14:textId="77777777" w:rsidR="001368BF" w:rsidRDefault="001368BF" w:rsidP="001368BF">
      <w:pPr>
        <w:spacing w:after="0" w:line="240" w:lineRule="auto"/>
      </w:pPr>
    </w:p>
    <w:p w14:paraId="3398D18B" w14:textId="77777777" w:rsidR="001368BF" w:rsidRPr="00AA17B4" w:rsidRDefault="001368BF" w:rsidP="003A4EFC">
      <w:pPr>
        <w:pStyle w:val="ListParagraph"/>
        <w:numPr>
          <w:ilvl w:val="0"/>
          <w:numId w:val="11"/>
        </w:numPr>
        <w:spacing w:after="0" w:line="240" w:lineRule="auto"/>
        <w:rPr>
          <w:b/>
          <w:bCs/>
        </w:rPr>
      </w:pPr>
      <w:r w:rsidRPr="00AA17B4">
        <w:rPr>
          <w:b/>
          <w:bCs/>
        </w:rPr>
        <w:t>INSTALL THE POSTS:</w:t>
      </w:r>
    </w:p>
    <w:p w14:paraId="7876EBF3" w14:textId="75A9BB67" w:rsidR="00C76CDE" w:rsidRDefault="00C76CDE" w:rsidP="001368BF">
      <w:pPr>
        <w:pStyle w:val="ListParagraph"/>
        <w:numPr>
          <w:ilvl w:val="1"/>
          <w:numId w:val="11"/>
        </w:numPr>
        <w:spacing w:after="0" w:line="240" w:lineRule="auto"/>
      </w:pPr>
      <w:r>
        <w:t xml:space="preserve">Insert the Front Post-Bottoms, Left and Right (D) into the T-couplings </w:t>
      </w:r>
      <w:r w:rsidR="003B141C">
        <w:t>on the Base-Front.  Connect a Tee-coupling (</w:t>
      </w:r>
      <w:r w:rsidR="00927F99">
        <w:t>J</w:t>
      </w:r>
      <w:r w:rsidR="003B141C">
        <w:t>) to the open end of</w:t>
      </w:r>
      <w:r w:rsidR="00927F99">
        <w:t xml:space="preserve"> each</w:t>
      </w:r>
      <w:r w:rsidR="003B141C">
        <w:t xml:space="preserve"> Front Post-Bottom and rotate the Tee opening to face away from the frame.  Connect the Front Post-Tops (E) to the opposite end of the Tee-coupling.</w:t>
      </w:r>
    </w:p>
    <w:p w14:paraId="272FDAF6" w14:textId="7D8D232A" w:rsidR="002762AF" w:rsidRDefault="003B141C" w:rsidP="001368BF">
      <w:pPr>
        <w:pStyle w:val="ListParagraph"/>
        <w:numPr>
          <w:ilvl w:val="1"/>
          <w:numId w:val="11"/>
        </w:numPr>
        <w:spacing w:after="0" w:line="240" w:lineRule="auto"/>
      </w:pPr>
      <w:r>
        <w:t xml:space="preserve">Connect the Back Posts (F) to the Tee-couplings that are connected to the Base-Rear. </w:t>
      </w:r>
    </w:p>
    <w:p w14:paraId="57073BEA" w14:textId="678F1BF0" w:rsidR="003B141C" w:rsidRDefault="003B141C" w:rsidP="001368BF">
      <w:pPr>
        <w:pStyle w:val="ListParagraph"/>
        <w:numPr>
          <w:ilvl w:val="1"/>
          <w:numId w:val="11"/>
        </w:numPr>
        <w:spacing w:after="0" w:line="240" w:lineRule="auto"/>
      </w:pPr>
      <w:r>
        <w:t>Connect a Tee-coupling</w:t>
      </w:r>
      <w:r w:rsidR="00927F99">
        <w:t xml:space="preserve"> (J)</w:t>
      </w:r>
      <w:r>
        <w:t xml:space="preserve"> to </w:t>
      </w:r>
      <w:r w:rsidR="00927F99">
        <w:t>the top of each Back</w:t>
      </w:r>
      <w:r w:rsidR="00FE38EF">
        <w:t>-</w:t>
      </w:r>
      <w:r w:rsidR="00927F99">
        <w:t>Post and rotate Tee-openings to face each other.</w:t>
      </w:r>
    </w:p>
    <w:p w14:paraId="4E364EFF" w14:textId="3D4FD45D" w:rsidR="00927F99" w:rsidRDefault="00927F99" w:rsidP="001368BF">
      <w:pPr>
        <w:pStyle w:val="ListParagraph"/>
        <w:numPr>
          <w:ilvl w:val="1"/>
          <w:numId w:val="11"/>
        </w:numPr>
        <w:spacing w:after="0" w:line="240" w:lineRule="auto"/>
      </w:pPr>
      <w:r>
        <w:t xml:space="preserve">Insert extensions pieces (B) </w:t>
      </w:r>
      <w:r w:rsidR="00FE38EF">
        <w:t>int</w:t>
      </w:r>
      <w:r>
        <w:t>o the Tee-couplings on the Back Posts. (All four posts should now be equal in height.)</w:t>
      </w:r>
    </w:p>
    <w:p w14:paraId="36039700" w14:textId="24C3A4D6" w:rsidR="001368BF" w:rsidRDefault="001368BF" w:rsidP="001368BF">
      <w:pPr>
        <w:spacing w:after="0" w:line="240" w:lineRule="auto"/>
      </w:pPr>
    </w:p>
    <w:p w14:paraId="0097735F" w14:textId="4D31BDE1" w:rsidR="001368BF" w:rsidRDefault="001368BF" w:rsidP="001368BF">
      <w:pPr>
        <w:spacing w:after="0" w:line="240" w:lineRule="auto"/>
      </w:pPr>
    </w:p>
    <w:p w14:paraId="3EF7001C" w14:textId="36BE935B" w:rsidR="001368BF" w:rsidRPr="00AA17B4" w:rsidRDefault="001368BF" w:rsidP="003A4EFC">
      <w:pPr>
        <w:pStyle w:val="ListParagraph"/>
        <w:numPr>
          <w:ilvl w:val="0"/>
          <w:numId w:val="11"/>
        </w:numPr>
        <w:spacing w:after="0" w:line="240" w:lineRule="auto"/>
        <w:rPr>
          <w:b/>
          <w:bCs/>
        </w:rPr>
      </w:pPr>
      <w:r w:rsidRPr="00AA17B4">
        <w:rPr>
          <w:b/>
          <w:bCs/>
        </w:rPr>
        <w:t>CONNECT THE TOP</w:t>
      </w:r>
      <w:r w:rsidR="0088176F" w:rsidRPr="00AA17B4">
        <w:rPr>
          <w:b/>
          <w:bCs/>
        </w:rPr>
        <w:t xml:space="preserve"> HORIZONTAL BRACE AND THE TOP </w:t>
      </w:r>
      <w:r w:rsidRPr="00AA17B4">
        <w:rPr>
          <w:b/>
          <w:bCs/>
        </w:rPr>
        <w:t xml:space="preserve">BARS </w:t>
      </w:r>
    </w:p>
    <w:p w14:paraId="4BCF7F66" w14:textId="77777777" w:rsidR="0088176F" w:rsidRDefault="002762AF" w:rsidP="001368BF">
      <w:pPr>
        <w:pStyle w:val="ListParagraph"/>
        <w:numPr>
          <w:ilvl w:val="1"/>
          <w:numId w:val="11"/>
        </w:numPr>
        <w:spacing w:after="0" w:line="240" w:lineRule="auto"/>
      </w:pPr>
      <w:r>
        <w:t>Connect</w:t>
      </w:r>
      <w:r w:rsidR="0088176F">
        <w:t xml:space="preserve"> the Top Horizontal Brace-Rear (A) to the Tee-couplings on the Back Posts</w:t>
      </w:r>
    </w:p>
    <w:p w14:paraId="7E2530BD" w14:textId="6913E012" w:rsidR="0088176F" w:rsidRDefault="0088176F" w:rsidP="0088176F">
      <w:pPr>
        <w:pStyle w:val="ListParagraph"/>
        <w:numPr>
          <w:ilvl w:val="1"/>
          <w:numId w:val="11"/>
        </w:numPr>
        <w:spacing w:after="0" w:line="240" w:lineRule="auto"/>
      </w:pPr>
      <w:r>
        <w:t>Connect elbow couplings to both ends of both Top Bars (C).</w:t>
      </w:r>
    </w:p>
    <w:p w14:paraId="5F850260" w14:textId="7C91B071" w:rsidR="0088176F" w:rsidRDefault="0088176F" w:rsidP="0088176F">
      <w:pPr>
        <w:pStyle w:val="ListParagraph"/>
        <w:numPr>
          <w:ilvl w:val="1"/>
          <w:numId w:val="11"/>
        </w:numPr>
        <w:spacing w:after="0" w:line="240" w:lineRule="auto"/>
      </w:pPr>
      <w:r>
        <w:t xml:space="preserve">Connect the </w:t>
      </w:r>
      <w:r w:rsidR="002762AF">
        <w:t>Top Bar-L</w:t>
      </w:r>
      <w:r>
        <w:t>EFT</w:t>
      </w:r>
      <w:r w:rsidR="002762AF">
        <w:t xml:space="preserve"> to both the Front Post-Left and the Back Post</w:t>
      </w:r>
      <w:r>
        <w:t>-Left</w:t>
      </w:r>
      <w:r w:rsidR="002762AF">
        <w:t>; Connect Top Bar-R</w:t>
      </w:r>
      <w:r>
        <w:t>ight</w:t>
      </w:r>
      <w:r w:rsidR="002762AF">
        <w:t xml:space="preserve"> to both the Front Post</w:t>
      </w:r>
      <w:r>
        <w:t>-</w:t>
      </w:r>
      <w:r w:rsidR="002762AF">
        <w:t>Right and the Back Post</w:t>
      </w:r>
      <w:r>
        <w:t>-</w:t>
      </w:r>
      <w:r w:rsidR="002762AF">
        <w:t>R</w:t>
      </w:r>
      <w:r>
        <w:t>ight</w:t>
      </w:r>
      <w:r w:rsidR="002762AF">
        <w:t>.</w:t>
      </w:r>
    </w:p>
    <w:p w14:paraId="7C2AE7B7" w14:textId="21832233" w:rsidR="0088176F" w:rsidRDefault="0088176F" w:rsidP="0088176F">
      <w:pPr>
        <w:spacing w:after="0" w:line="240" w:lineRule="auto"/>
      </w:pPr>
    </w:p>
    <w:p w14:paraId="3EC3C45C" w14:textId="1142121C" w:rsidR="0088176F" w:rsidRPr="00AA17B4" w:rsidRDefault="007633F8" w:rsidP="0088176F">
      <w:pPr>
        <w:pStyle w:val="ListParagraph"/>
        <w:numPr>
          <w:ilvl w:val="0"/>
          <w:numId w:val="11"/>
        </w:numPr>
        <w:spacing w:after="0" w:line="240" w:lineRule="auto"/>
        <w:rPr>
          <w:b/>
          <w:bCs/>
        </w:rPr>
      </w:pPr>
      <w:r w:rsidRPr="00AA17B4">
        <w:rPr>
          <w:b/>
          <w:bCs/>
        </w:rPr>
        <w:t>CONNECT THE KEYBOARD TRAY</w:t>
      </w:r>
    </w:p>
    <w:p w14:paraId="1F7BFC4B" w14:textId="77777777" w:rsidR="007633F8" w:rsidRDefault="007633F8" w:rsidP="007633F8">
      <w:pPr>
        <w:pStyle w:val="ListParagraph"/>
        <w:numPr>
          <w:ilvl w:val="1"/>
          <w:numId w:val="11"/>
        </w:numPr>
        <w:spacing w:after="0" w:line="240" w:lineRule="auto"/>
      </w:pPr>
      <w:r>
        <w:t xml:space="preserve">Insert the Keyboard Tray-Sidearms (G) into the Tee-couplings on the Front Posts.  </w:t>
      </w:r>
    </w:p>
    <w:p w14:paraId="7E0FE4B8" w14:textId="19AD64F7" w:rsidR="007633F8" w:rsidRDefault="007633F8" w:rsidP="007633F8">
      <w:pPr>
        <w:pStyle w:val="ListParagraph"/>
        <w:numPr>
          <w:ilvl w:val="1"/>
          <w:numId w:val="11"/>
        </w:numPr>
        <w:spacing w:after="0" w:line="240" w:lineRule="auto"/>
      </w:pPr>
      <w:r>
        <w:t xml:space="preserve">Connect a </w:t>
      </w:r>
      <w:r w:rsidRPr="007633F8">
        <w:t xml:space="preserve">Right Angel elbow coupling </w:t>
      </w:r>
      <w:r>
        <w:t>(H) to each end of the Keyboard Tray Front (A). Connect the Keyboard Tray Front to both Side Arms.</w:t>
      </w:r>
    </w:p>
    <w:p w14:paraId="4A193447" w14:textId="43F769A6" w:rsidR="007633F8" w:rsidRDefault="007633F8" w:rsidP="007633F8">
      <w:pPr>
        <w:spacing w:after="0" w:line="240" w:lineRule="auto"/>
      </w:pPr>
    </w:p>
    <w:p w14:paraId="059CE7B0" w14:textId="6943F81A" w:rsidR="007633F8" w:rsidRDefault="00255E91" w:rsidP="007633F8">
      <w:pPr>
        <w:spacing w:after="0" w:line="240" w:lineRule="auto"/>
      </w:pPr>
      <w:r>
        <w:rPr>
          <w:noProof/>
        </w:rPr>
        <w:pict w14:anchorId="5441293C">
          <v:shape id="_x0000_s1060" type="#_x0000_t202" style="position:absolute;margin-left:185.7pt;margin-top:13.35pt;width:133.3pt;height:135.6pt;z-index:251678720" stroked="f">
            <v:textbox>
              <w:txbxContent>
                <w:p w14:paraId="0BBF901F" w14:textId="03F46F0F" w:rsidR="007633F8" w:rsidRDefault="007633F8" w:rsidP="007633F8">
                  <w:pPr>
                    <w:spacing w:after="0" w:line="240" w:lineRule="auto"/>
                  </w:pPr>
                  <w:r>
                    <w:t>Top Bars and Horizontal Brace assembled.</w:t>
                  </w:r>
                </w:p>
                <w:p w14:paraId="53553AFC" w14:textId="07C4B9A8" w:rsidR="007633F8" w:rsidRDefault="007633F8" w:rsidP="007633F8">
                  <w:pPr>
                    <w:spacing w:after="0" w:line="240" w:lineRule="auto"/>
                  </w:pPr>
                </w:p>
                <w:p w14:paraId="211308EC" w14:textId="724A039F" w:rsidR="007633F8" w:rsidRDefault="007633F8" w:rsidP="007633F8">
                  <w:pPr>
                    <w:spacing w:after="0" w:line="240" w:lineRule="auto"/>
                  </w:pPr>
                </w:p>
                <w:p w14:paraId="2640195A" w14:textId="77777777" w:rsidR="007633F8" w:rsidRDefault="007633F8" w:rsidP="007633F8">
                  <w:pPr>
                    <w:spacing w:after="0" w:line="240" w:lineRule="auto"/>
                  </w:pPr>
                  <w:r>
                    <w:t xml:space="preserve">         </w:t>
                  </w:r>
                </w:p>
                <w:p w14:paraId="1C79EC51" w14:textId="46CC4A02" w:rsidR="007633F8" w:rsidRDefault="007633F8" w:rsidP="007633F8">
                  <w:pPr>
                    <w:spacing w:after="0" w:line="240" w:lineRule="auto"/>
                  </w:pPr>
                  <w:r>
                    <w:t>Keyboard Tray Assembled</w:t>
                  </w:r>
                </w:p>
              </w:txbxContent>
            </v:textbox>
          </v:shape>
        </w:pict>
      </w:r>
    </w:p>
    <w:p w14:paraId="5FB43975" w14:textId="7E20D4A7" w:rsidR="007633F8" w:rsidRDefault="00255E91" w:rsidP="007633F8">
      <w:pPr>
        <w:spacing w:after="0" w:line="240" w:lineRule="auto"/>
      </w:pPr>
      <w:r>
        <w:rPr>
          <w:noProof/>
        </w:rPr>
        <w:pict w14:anchorId="4C8B033A">
          <v:shape id="_x0000_s1063" type="#_x0000_t32" style="position:absolute;margin-left:313.65pt;margin-top:78.8pt;width:42.15pt;height:8.4pt;z-index:251681792" o:connectortype="straight" strokecolor="red">
            <v:stroke endarrow="block"/>
          </v:shape>
        </w:pict>
      </w:r>
      <w:r>
        <w:rPr>
          <w:noProof/>
        </w:rPr>
        <w:pict w14:anchorId="5F11328E">
          <v:shape id="_x0000_s1062" type="#_x0000_t32" style="position:absolute;margin-left:152.8pt;margin-top:16pt;width:39.85pt;height:16.85pt;flip:x;z-index:251680768" o:connectortype="straight" strokecolor="red">
            <v:stroke endarrow="block"/>
          </v:shape>
        </w:pict>
      </w:r>
      <w:r>
        <w:rPr>
          <w:noProof/>
        </w:rPr>
        <w:pict w14:anchorId="49F6EA49">
          <v:shape id="_x0000_s1061" type="#_x0000_t32" style="position:absolute;margin-left:80.05pt;margin-top:13.7pt;width:113.35pt;height:11.45pt;flip:x;z-index:251679744" o:connectortype="straight" strokecolor="red">
            <v:stroke endarrow="block"/>
          </v:shape>
        </w:pict>
      </w:r>
      <w:r w:rsidR="007633F8">
        <w:rPr>
          <w:noProof/>
        </w:rPr>
        <w:drawing>
          <wp:inline distT="0" distB="0" distL="0" distR="0" wp14:anchorId="7F6BEB7B" wp14:editId="4DA2678A">
            <wp:extent cx="2194560" cy="1645920"/>
            <wp:effectExtent l="0" t="0" r="0" b="0"/>
            <wp:docPr id="9" name="Picture 9" descr="A wooden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VC To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194560" cy="1645920"/>
                    </a:xfrm>
                    <a:prstGeom prst="rect">
                      <a:avLst/>
                    </a:prstGeom>
                  </pic:spPr>
                </pic:pic>
              </a:graphicData>
            </a:graphic>
          </wp:inline>
        </w:drawing>
      </w:r>
      <w:r w:rsidR="007633F8">
        <w:tab/>
        <w:t xml:space="preserve">         </w:t>
      </w:r>
      <w:r w:rsidR="007633F8">
        <w:tab/>
      </w:r>
      <w:r w:rsidR="007633F8">
        <w:tab/>
      </w:r>
      <w:r w:rsidR="007633F8">
        <w:tab/>
      </w:r>
      <w:r w:rsidR="007633F8">
        <w:tab/>
        <w:t xml:space="preserve">  </w:t>
      </w:r>
      <w:r w:rsidR="007633F8">
        <w:rPr>
          <w:noProof/>
        </w:rPr>
        <w:drawing>
          <wp:inline distT="0" distB="0" distL="0" distR="0" wp14:anchorId="1931CE51" wp14:editId="003E82B9">
            <wp:extent cx="1839947" cy="1645920"/>
            <wp:effectExtent l="0" t="0" r="0" b="0"/>
            <wp:docPr id="10" name="Picture 10" descr="A picture containing baseball, bat, player, sit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VC KT.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839947" cy="1645920"/>
                    </a:xfrm>
                    <a:prstGeom prst="rect">
                      <a:avLst/>
                    </a:prstGeom>
                  </pic:spPr>
                </pic:pic>
              </a:graphicData>
            </a:graphic>
          </wp:inline>
        </w:drawing>
      </w:r>
    </w:p>
    <w:p w14:paraId="470EB1BB" w14:textId="77777777" w:rsidR="00FE38EF" w:rsidRDefault="00FE38EF" w:rsidP="00FE38EF">
      <w:pPr>
        <w:pStyle w:val="ListParagraph"/>
        <w:spacing w:after="0" w:line="240" w:lineRule="auto"/>
        <w:rPr>
          <w:b/>
          <w:bCs/>
        </w:rPr>
      </w:pPr>
    </w:p>
    <w:p w14:paraId="77AFCC97" w14:textId="13268024" w:rsidR="0088176F" w:rsidRPr="00AA17B4" w:rsidRDefault="007633F8" w:rsidP="007633F8">
      <w:pPr>
        <w:pStyle w:val="ListParagraph"/>
        <w:numPr>
          <w:ilvl w:val="0"/>
          <w:numId w:val="11"/>
        </w:numPr>
        <w:spacing w:after="0" w:line="240" w:lineRule="auto"/>
        <w:rPr>
          <w:b/>
          <w:bCs/>
        </w:rPr>
      </w:pPr>
      <w:r w:rsidRPr="00AA17B4">
        <w:rPr>
          <w:b/>
          <w:bCs/>
        </w:rPr>
        <w:t>PLACE WORK SURFACES ON FRAME</w:t>
      </w:r>
    </w:p>
    <w:p w14:paraId="2FCABE7E" w14:textId="2DF4536D" w:rsidR="007633F8" w:rsidRDefault="007633F8" w:rsidP="007633F8">
      <w:pPr>
        <w:pStyle w:val="ListParagraph"/>
        <w:numPr>
          <w:ilvl w:val="1"/>
          <w:numId w:val="11"/>
        </w:numPr>
        <w:spacing w:after="0" w:line="240" w:lineRule="auto"/>
      </w:pPr>
      <w:r>
        <w:t>Cut</w:t>
      </w:r>
      <w:r w:rsidR="003632F7">
        <w:t xml:space="preserve"> desired dimensions of your work</w:t>
      </w:r>
      <w:r w:rsidR="00AA17B4">
        <w:t>-</w:t>
      </w:r>
      <w:r w:rsidR="003632F7">
        <w:t xml:space="preserve">surfaces (both the platform for the laptop </w:t>
      </w:r>
      <w:r w:rsidR="00FE38EF">
        <w:t xml:space="preserve">(or monitor) </w:t>
      </w:r>
      <w:r w:rsidR="003632F7">
        <w:t>and the platform for the keyboard tray.  This can be plywood or other flat surface material)</w:t>
      </w:r>
    </w:p>
    <w:p w14:paraId="15883363" w14:textId="7C6C11BE" w:rsidR="003632F7" w:rsidRDefault="003632F7" w:rsidP="007633F8">
      <w:pPr>
        <w:pStyle w:val="ListParagraph"/>
        <w:numPr>
          <w:ilvl w:val="1"/>
          <w:numId w:val="11"/>
        </w:numPr>
        <w:spacing w:after="0" w:line="240" w:lineRule="auto"/>
      </w:pPr>
      <w:r>
        <w:t>Place work surfaces on the PVC frame</w:t>
      </w:r>
      <w:r w:rsidR="00AA17B4">
        <w:t xml:space="preserve"> and you’re done.</w:t>
      </w:r>
    </w:p>
    <w:p w14:paraId="3EE62BB3" w14:textId="42456E54" w:rsidR="003632F7" w:rsidRDefault="003632F7" w:rsidP="003632F7">
      <w:pPr>
        <w:spacing w:after="0" w:line="240" w:lineRule="auto"/>
      </w:pPr>
    </w:p>
    <w:p w14:paraId="7CA659EA" w14:textId="2D751C0A" w:rsidR="003632F7" w:rsidRDefault="003632F7" w:rsidP="003632F7">
      <w:pPr>
        <w:spacing w:after="0" w:line="240" w:lineRule="auto"/>
      </w:pPr>
      <w:r>
        <w:t xml:space="preserve">Note:   The surface area of the platform that supports the laptop, should also be large enough to support any commonly used materials of work such as hard-copy documents, or files, a calculator, </w:t>
      </w:r>
      <w:r w:rsidR="002962F8">
        <w:t>etc</w:t>
      </w:r>
      <w:r w:rsidR="00FE38EF">
        <w:t>.</w:t>
      </w:r>
    </w:p>
    <w:p w14:paraId="3354435D" w14:textId="42A927D1" w:rsidR="003632F7" w:rsidRDefault="003632F7" w:rsidP="003632F7">
      <w:pPr>
        <w:spacing w:after="0" w:line="240" w:lineRule="auto"/>
      </w:pPr>
    </w:p>
    <w:p w14:paraId="6E695F61" w14:textId="2422DEDB" w:rsidR="003632F7" w:rsidRDefault="003632F7" w:rsidP="003632F7">
      <w:pPr>
        <w:spacing w:after="0" w:line="240" w:lineRule="auto"/>
      </w:pPr>
      <w:r>
        <w:t xml:space="preserve">The surface area of the keyboard tray should be large enough to accommodate both the remote keyboard and the mouse.  24 inches wide </w:t>
      </w:r>
      <w:r w:rsidR="00FE38EF">
        <w:t>X</w:t>
      </w:r>
      <w:r>
        <w:t xml:space="preserve"> 10 inches deep is a recommended minimum.</w:t>
      </w:r>
    </w:p>
    <w:p w14:paraId="68CC2B7B" w14:textId="7BAD0929" w:rsidR="00FE38EF" w:rsidRDefault="00FE38EF" w:rsidP="003632F7">
      <w:pPr>
        <w:spacing w:after="0" w:line="240" w:lineRule="auto"/>
      </w:pPr>
    </w:p>
    <w:p w14:paraId="38457749" w14:textId="77777777" w:rsidR="00FE38EF" w:rsidRDefault="00FE38EF" w:rsidP="003632F7">
      <w:pPr>
        <w:spacing w:after="0" w:line="240" w:lineRule="auto"/>
      </w:pPr>
    </w:p>
    <w:p w14:paraId="28B9BAAF" w14:textId="0AF42C61" w:rsidR="003632F7" w:rsidRDefault="00255E91" w:rsidP="003632F7">
      <w:pPr>
        <w:spacing w:after="0" w:line="240" w:lineRule="auto"/>
      </w:pPr>
      <w:r>
        <w:rPr>
          <w:noProof/>
        </w:rPr>
        <w:pict w14:anchorId="2CB2D4C3">
          <v:shape id="_x0000_s1064" type="#_x0000_t202" style="position:absolute;margin-left:234pt;margin-top:5.85pt;width:260.4pt;height:188.45pt;z-index:251682816" stroked="f">
            <v:textbox>
              <w:txbxContent>
                <w:p w14:paraId="026CA9DF" w14:textId="51C56277" w:rsidR="003632F7" w:rsidRPr="00034308" w:rsidRDefault="00AA17B4" w:rsidP="00034308">
                  <w:pPr>
                    <w:jc w:val="center"/>
                    <w:rPr>
                      <w:b/>
                      <w:bCs/>
                    </w:rPr>
                  </w:pPr>
                  <w:r w:rsidRPr="00034308">
                    <w:rPr>
                      <w:b/>
                      <w:bCs/>
                    </w:rPr>
                    <w:t>COMPLETED STANDING WORKSTATION</w:t>
                  </w:r>
                </w:p>
                <w:p w14:paraId="460E3830" w14:textId="68AAA26B" w:rsidR="00AA17B4" w:rsidRDefault="00AA17B4">
                  <w:r>
                    <w:t>This project was built with Schedule 40, ¾ in. ID pipe.   You can also use ½ in. ID pipe.</w:t>
                  </w:r>
                </w:p>
                <w:p w14:paraId="7525C4CD" w14:textId="480D787B" w:rsidR="00AA17B4" w:rsidRDefault="00AA17B4">
                  <w:r>
                    <w:t xml:space="preserve">¾ in. pipe is harder to cut, but a little </w:t>
                  </w:r>
                  <w:r w:rsidR="00034308">
                    <w:t>sturdier</w:t>
                  </w:r>
                  <w:r>
                    <w:t>.</w:t>
                  </w:r>
                </w:p>
                <w:p w14:paraId="069942C4" w14:textId="1C5F6133" w:rsidR="00AA17B4" w:rsidRDefault="00034308">
                  <w:r>
                    <w:t>Note: O</w:t>
                  </w:r>
                  <w:r w:rsidR="00AA17B4">
                    <w:t xml:space="preserve">nce </w:t>
                  </w:r>
                  <w:r>
                    <w:t>completed</w:t>
                  </w:r>
                  <w:r w:rsidR="00AA17B4">
                    <w:t>,</w:t>
                  </w:r>
                  <w:r>
                    <w:t xml:space="preserve"> if </w:t>
                  </w:r>
                  <w:r w:rsidR="00AA17B4">
                    <w:t xml:space="preserve">you determine that </w:t>
                  </w:r>
                  <w:r>
                    <w:t xml:space="preserve">either of your work surfaces are too high, or too low, simply dismantle and re-cut the lengths of the post pieces as necessary to properly customize your project. </w:t>
                  </w:r>
                </w:p>
              </w:txbxContent>
            </v:textbox>
          </v:shape>
        </w:pict>
      </w:r>
    </w:p>
    <w:p w14:paraId="23038828" w14:textId="3FADD5E9" w:rsidR="003632F7" w:rsidRDefault="003632F7" w:rsidP="003632F7">
      <w:pPr>
        <w:spacing w:after="0" w:line="240" w:lineRule="auto"/>
      </w:pPr>
      <w:r>
        <w:rPr>
          <w:noProof/>
        </w:rPr>
        <w:drawing>
          <wp:inline distT="0" distB="0" distL="0" distR="0" wp14:anchorId="3FE1E36A" wp14:editId="4DFA8EF3">
            <wp:extent cx="2743200" cy="2057400"/>
            <wp:effectExtent l="0" t="0" r="0" b="0"/>
            <wp:docPr id="11" name="Picture 11" descr="A wooden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VC Platform.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743200" cy="2057400"/>
                    </a:xfrm>
                    <a:prstGeom prst="rect">
                      <a:avLst/>
                    </a:prstGeom>
                  </pic:spPr>
                </pic:pic>
              </a:graphicData>
            </a:graphic>
          </wp:inline>
        </w:drawing>
      </w:r>
    </w:p>
    <w:p w14:paraId="07554790" w14:textId="24F82025" w:rsidR="00722D55" w:rsidRDefault="00722D55" w:rsidP="00722D55">
      <w:pPr>
        <w:spacing w:after="0" w:line="240" w:lineRule="auto"/>
      </w:pPr>
    </w:p>
    <w:p w14:paraId="4B4B72C9" w14:textId="77777777" w:rsidR="00722D55" w:rsidRDefault="00722D55" w:rsidP="008A4BF2">
      <w:pPr>
        <w:pStyle w:val="ListParagraph"/>
        <w:spacing w:after="0" w:line="240" w:lineRule="auto"/>
      </w:pPr>
    </w:p>
    <w:p w14:paraId="254CD383" w14:textId="0F5B16BE" w:rsidR="00C330E0" w:rsidRDefault="00C330E0" w:rsidP="00E1449F">
      <w:pPr>
        <w:spacing w:after="0" w:line="240" w:lineRule="auto"/>
        <w:ind w:left="720"/>
      </w:pPr>
    </w:p>
    <w:p w14:paraId="34843BCF" w14:textId="4FF7444C" w:rsidR="00C330E0" w:rsidRDefault="00C330E0" w:rsidP="00E1449F">
      <w:pPr>
        <w:spacing w:after="0" w:line="240" w:lineRule="auto"/>
        <w:ind w:left="720"/>
      </w:pPr>
    </w:p>
    <w:p w14:paraId="5C03F81E" w14:textId="1F526EF1" w:rsidR="00C330E0" w:rsidRDefault="00C330E0" w:rsidP="00E1449F">
      <w:pPr>
        <w:spacing w:after="0" w:line="240" w:lineRule="auto"/>
        <w:ind w:left="720"/>
      </w:pPr>
    </w:p>
    <w:p w14:paraId="3876D770" w14:textId="4233ACE5" w:rsidR="00C330E0" w:rsidRDefault="00C330E0" w:rsidP="00E1449F">
      <w:pPr>
        <w:spacing w:after="0" w:line="240" w:lineRule="auto"/>
        <w:ind w:left="720"/>
      </w:pPr>
    </w:p>
    <w:p w14:paraId="537C926D" w14:textId="6D0A3324" w:rsidR="00C330E0" w:rsidRDefault="00C330E0" w:rsidP="00E1449F">
      <w:pPr>
        <w:spacing w:after="0" w:line="240" w:lineRule="auto"/>
        <w:ind w:left="720"/>
      </w:pPr>
    </w:p>
    <w:p w14:paraId="3B58DA39" w14:textId="5AB89725" w:rsidR="00C330E0" w:rsidRDefault="00C330E0" w:rsidP="00E1449F">
      <w:pPr>
        <w:spacing w:after="0" w:line="240" w:lineRule="auto"/>
        <w:ind w:left="720"/>
      </w:pPr>
    </w:p>
    <w:p w14:paraId="768B497E" w14:textId="588F6BEB" w:rsidR="00C330E0" w:rsidRDefault="00C330E0" w:rsidP="00E1449F">
      <w:pPr>
        <w:spacing w:after="0" w:line="240" w:lineRule="auto"/>
        <w:ind w:left="720"/>
      </w:pPr>
    </w:p>
    <w:p w14:paraId="112C0E09" w14:textId="622325D1" w:rsidR="00C330E0" w:rsidRDefault="00C330E0" w:rsidP="00E1449F">
      <w:pPr>
        <w:spacing w:after="0" w:line="240" w:lineRule="auto"/>
        <w:ind w:left="720"/>
      </w:pPr>
    </w:p>
    <w:p w14:paraId="796EA5C1" w14:textId="24D9CD5C" w:rsidR="00C330E0" w:rsidRDefault="00C330E0" w:rsidP="00E1449F">
      <w:pPr>
        <w:spacing w:after="0" w:line="240" w:lineRule="auto"/>
        <w:ind w:left="720"/>
      </w:pPr>
    </w:p>
    <w:p w14:paraId="52A7F9CB" w14:textId="1126C381" w:rsidR="00C330E0" w:rsidRDefault="00C330E0" w:rsidP="00E1449F">
      <w:pPr>
        <w:spacing w:after="0" w:line="240" w:lineRule="auto"/>
        <w:ind w:left="720"/>
      </w:pPr>
    </w:p>
    <w:p w14:paraId="1726EEC7" w14:textId="4BA303A3" w:rsidR="00C330E0" w:rsidRDefault="00C330E0" w:rsidP="00E1449F">
      <w:pPr>
        <w:spacing w:after="0" w:line="240" w:lineRule="auto"/>
        <w:ind w:left="720"/>
      </w:pPr>
    </w:p>
    <w:p w14:paraId="47CF58A9" w14:textId="78891A11" w:rsidR="00C330E0" w:rsidRDefault="00C330E0" w:rsidP="00E1449F">
      <w:pPr>
        <w:spacing w:after="0" w:line="240" w:lineRule="auto"/>
        <w:ind w:left="720"/>
      </w:pPr>
    </w:p>
    <w:p w14:paraId="3EB9F3BD" w14:textId="7EC87359" w:rsidR="00C330E0" w:rsidRDefault="00C330E0" w:rsidP="00E1449F">
      <w:pPr>
        <w:spacing w:after="0" w:line="240" w:lineRule="auto"/>
        <w:ind w:left="720"/>
      </w:pPr>
    </w:p>
    <w:p w14:paraId="6AFE076E" w14:textId="2E6FE898" w:rsidR="00C330E0" w:rsidRDefault="00C330E0" w:rsidP="00E1449F">
      <w:pPr>
        <w:spacing w:after="0" w:line="240" w:lineRule="auto"/>
        <w:ind w:left="720"/>
      </w:pPr>
    </w:p>
    <w:p w14:paraId="163ADCC6" w14:textId="6B344B54" w:rsidR="00C330E0" w:rsidRDefault="00C330E0" w:rsidP="00E1449F">
      <w:pPr>
        <w:spacing w:after="0" w:line="240" w:lineRule="auto"/>
        <w:ind w:left="720"/>
      </w:pPr>
    </w:p>
    <w:p w14:paraId="503AC695" w14:textId="79E11FB6" w:rsidR="00C330E0" w:rsidRDefault="00C330E0" w:rsidP="00E1449F">
      <w:pPr>
        <w:spacing w:after="0" w:line="240" w:lineRule="auto"/>
        <w:ind w:left="720"/>
      </w:pPr>
    </w:p>
    <w:sectPr w:rsidR="00C330E0" w:rsidSect="006F4210">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C7A9B"/>
    <w:multiLevelType w:val="hybridMultilevel"/>
    <w:tmpl w:val="95205C0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3B6D92"/>
    <w:multiLevelType w:val="hybridMultilevel"/>
    <w:tmpl w:val="238039DA"/>
    <w:lvl w:ilvl="0" w:tplc="D97E6B8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406EC"/>
    <w:multiLevelType w:val="hybridMultilevel"/>
    <w:tmpl w:val="7ACECD42"/>
    <w:lvl w:ilvl="0" w:tplc="D5C0A9A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40115F4"/>
    <w:multiLevelType w:val="hybridMultilevel"/>
    <w:tmpl w:val="A630FAA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E30137"/>
    <w:multiLevelType w:val="hybridMultilevel"/>
    <w:tmpl w:val="71CC2D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243401"/>
    <w:multiLevelType w:val="hybridMultilevel"/>
    <w:tmpl w:val="751E82C6"/>
    <w:lvl w:ilvl="0" w:tplc="7158D9D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B9972F9"/>
    <w:multiLevelType w:val="hybridMultilevel"/>
    <w:tmpl w:val="18CCC16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61B410C9"/>
    <w:multiLevelType w:val="hybridMultilevel"/>
    <w:tmpl w:val="77662082"/>
    <w:lvl w:ilvl="0" w:tplc="A63CDBDE">
      <w:start w:val="3"/>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621C27C0"/>
    <w:multiLevelType w:val="hybridMultilevel"/>
    <w:tmpl w:val="32F41FE6"/>
    <w:lvl w:ilvl="0" w:tplc="9ADEB3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5246216"/>
    <w:multiLevelType w:val="hybridMultilevel"/>
    <w:tmpl w:val="37668CA4"/>
    <w:lvl w:ilvl="0" w:tplc="A180179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75256A24"/>
    <w:multiLevelType w:val="hybridMultilevel"/>
    <w:tmpl w:val="28FA83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10"/>
  </w:num>
  <w:num w:numId="5">
    <w:abstractNumId w:val="8"/>
  </w:num>
  <w:num w:numId="6">
    <w:abstractNumId w:val="2"/>
  </w:num>
  <w:num w:numId="7">
    <w:abstractNumId w:val="9"/>
  </w:num>
  <w:num w:numId="8">
    <w:abstractNumId w:val="7"/>
  </w:num>
  <w:num w:numId="9">
    <w:abstractNumId w:val="5"/>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10"/>
  <w:defaultTabStop w:val="720"/>
  <w:characterSpacingControl w:val="doNotCompress"/>
  <w:compat>
    <w:compatSetting w:name="compatibilityMode" w:uri="http://schemas.microsoft.com/office/word" w:val="12"/>
  </w:compat>
  <w:rsids>
    <w:rsidRoot w:val="00D63F6E"/>
    <w:rsid w:val="00000A24"/>
    <w:rsid w:val="000022DC"/>
    <w:rsid w:val="00002CC3"/>
    <w:rsid w:val="000030AA"/>
    <w:rsid w:val="00003442"/>
    <w:rsid w:val="00003761"/>
    <w:rsid w:val="00004D59"/>
    <w:rsid w:val="000053D2"/>
    <w:rsid w:val="00010017"/>
    <w:rsid w:val="0001072D"/>
    <w:rsid w:val="00011242"/>
    <w:rsid w:val="0001288D"/>
    <w:rsid w:val="000128C2"/>
    <w:rsid w:val="00013A4F"/>
    <w:rsid w:val="0001580E"/>
    <w:rsid w:val="000164EB"/>
    <w:rsid w:val="00017EBC"/>
    <w:rsid w:val="0002066A"/>
    <w:rsid w:val="00021B2C"/>
    <w:rsid w:val="00022793"/>
    <w:rsid w:val="00024208"/>
    <w:rsid w:val="00026357"/>
    <w:rsid w:val="00027710"/>
    <w:rsid w:val="0003038F"/>
    <w:rsid w:val="00031153"/>
    <w:rsid w:val="00031DA1"/>
    <w:rsid w:val="000323E5"/>
    <w:rsid w:val="0003281F"/>
    <w:rsid w:val="0003362F"/>
    <w:rsid w:val="00033C0B"/>
    <w:rsid w:val="00034308"/>
    <w:rsid w:val="00034F67"/>
    <w:rsid w:val="0003751C"/>
    <w:rsid w:val="00041B0C"/>
    <w:rsid w:val="000422E4"/>
    <w:rsid w:val="0004335F"/>
    <w:rsid w:val="00043627"/>
    <w:rsid w:val="0004629A"/>
    <w:rsid w:val="000473DB"/>
    <w:rsid w:val="0005234B"/>
    <w:rsid w:val="00052DE0"/>
    <w:rsid w:val="00054AE5"/>
    <w:rsid w:val="0005567C"/>
    <w:rsid w:val="00057FB2"/>
    <w:rsid w:val="00060229"/>
    <w:rsid w:val="00060BC9"/>
    <w:rsid w:val="00062E10"/>
    <w:rsid w:val="000631FB"/>
    <w:rsid w:val="0006468F"/>
    <w:rsid w:val="000655D1"/>
    <w:rsid w:val="0006567A"/>
    <w:rsid w:val="00065EA2"/>
    <w:rsid w:val="000667A4"/>
    <w:rsid w:val="000731B5"/>
    <w:rsid w:val="00073FFF"/>
    <w:rsid w:val="0007575E"/>
    <w:rsid w:val="0007761C"/>
    <w:rsid w:val="00090A81"/>
    <w:rsid w:val="000911D8"/>
    <w:rsid w:val="00091A15"/>
    <w:rsid w:val="00091BEC"/>
    <w:rsid w:val="000936AD"/>
    <w:rsid w:val="00093C5C"/>
    <w:rsid w:val="000961A8"/>
    <w:rsid w:val="000A1E30"/>
    <w:rsid w:val="000A2C29"/>
    <w:rsid w:val="000A47AD"/>
    <w:rsid w:val="000A6DEE"/>
    <w:rsid w:val="000A717E"/>
    <w:rsid w:val="000A7A7B"/>
    <w:rsid w:val="000B0265"/>
    <w:rsid w:val="000B166F"/>
    <w:rsid w:val="000B1E0F"/>
    <w:rsid w:val="000B5347"/>
    <w:rsid w:val="000B6AFD"/>
    <w:rsid w:val="000B70F1"/>
    <w:rsid w:val="000B7184"/>
    <w:rsid w:val="000B7197"/>
    <w:rsid w:val="000B7EE8"/>
    <w:rsid w:val="000C0DCC"/>
    <w:rsid w:val="000C200D"/>
    <w:rsid w:val="000C41DF"/>
    <w:rsid w:val="000C7B71"/>
    <w:rsid w:val="000C7FC6"/>
    <w:rsid w:val="000D3C95"/>
    <w:rsid w:val="000D4B9A"/>
    <w:rsid w:val="000D737F"/>
    <w:rsid w:val="000E04E4"/>
    <w:rsid w:val="000E1444"/>
    <w:rsid w:val="000E25E0"/>
    <w:rsid w:val="000E4454"/>
    <w:rsid w:val="000E5E29"/>
    <w:rsid w:val="000F0A39"/>
    <w:rsid w:val="000F1CFD"/>
    <w:rsid w:val="000F2914"/>
    <w:rsid w:val="000F2C25"/>
    <w:rsid w:val="000F3030"/>
    <w:rsid w:val="000F4A5E"/>
    <w:rsid w:val="000F6366"/>
    <w:rsid w:val="000F6988"/>
    <w:rsid w:val="000F6A8F"/>
    <w:rsid w:val="000F7C18"/>
    <w:rsid w:val="00101899"/>
    <w:rsid w:val="00101EE6"/>
    <w:rsid w:val="001035BC"/>
    <w:rsid w:val="0010434A"/>
    <w:rsid w:val="00104738"/>
    <w:rsid w:val="001055F7"/>
    <w:rsid w:val="00111416"/>
    <w:rsid w:val="00111F3E"/>
    <w:rsid w:val="0011305A"/>
    <w:rsid w:val="0011573F"/>
    <w:rsid w:val="00116567"/>
    <w:rsid w:val="00117A38"/>
    <w:rsid w:val="00120E99"/>
    <w:rsid w:val="001251BA"/>
    <w:rsid w:val="00126E4B"/>
    <w:rsid w:val="00130919"/>
    <w:rsid w:val="00131C78"/>
    <w:rsid w:val="0013342D"/>
    <w:rsid w:val="00135F4A"/>
    <w:rsid w:val="00136143"/>
    <w:rsid w:val="001368BF"/>
    <w:rsid w:val="0014366D"/>
    <w:rsid w:val="0014485D"/>
    <w:rsid w:val="00145029"/>
    <w:rsid w:val="00145569"/>
    <w:rsid w:val="00145938"/>
    <w:rsid w:val="00146E04"/>
    <w:rsid w:val="0015196D"/>
    <w:rsid w:val="001539B6"/>
    <w:rsid w:val="001556FE"/>
    <w:rsid w:val="001561C0"/>
    <w:rsid w:val="00156779"/>
    <w:rsid w:val="0016263A"/>
    <w:rsid w:val="001637FB"/>
    <w:rsid w:val="00163BDC"/>
    <w:rsid w:val="00164888"/>
    <w:rsid w:val="00167DCF"/>
    <w:rsid w:val="00172B52"/>
    <w:rsid w:val="00173D10"/>
    <w:rsid w:val="00174BAE"/>
    <w:rsid w:val="00174C72"/>
    <w:rsid w:val="001753E0"/>
    <w:rsid w:val="00175B6F"/>
    <w:rsid w:val="00180530"/>
    <w:rsid w:val="00181AEE"/>
    <w:rsid w:val="00181F1D"/>
    <w:rsid w:val="001856B7"/>
    <w:rsid w:val="00187031"/>
    <w:rsid w:val="0018725E"/>
    <w:rsid w:val="001878AB"/>
    <w:rsid w:val="00192921"/>
    <w:rsid w:val="00194FC3"/>
    <w:rsid w:val="0019562A"/>
    <w:rsid w:val="0019771C"/>
    <w:rsid w:val="001A01FD"/>
    <w:rsid w:val="001A1B64"/>
    <w:rsid w:val="001A446B"/>
    <w:rsid w:val="001A5FC3"/>
    <w:rsid w:val="001A6DE6"/>
    <w:rsid w:val="001A791F"/>
    <w:rsid w:val="001A7FB0"/>
    <w:rsid w:val="001B038B"/>
    <w:rsid w:val="001B2D61"/>
    <w:rsid w:val="001B53D8"/>
    <w:rsid w:val="001B6FCE"/>
    <w:rsid w:val="001B75B6"/>
    <w:rsid w:val="001C3186"/>
    <w:rsid w:val="001C3FB4"/>
    <w:rsid w:val="001C58FC"/>
    <w:rsid w:val="001C694A"/>
    <w:rsid w:val="001C7497"/>
    <w:rsid w:val="001D53DF"/>
    <w:rsid w:val="001D59B0"/>
    <w:rsid w:val="001D6612"/>
    <w:rsid w:val="001D676E"/>
    <w:rsid w:val="001D6F1F"/>
    <w:rsid w:val="001D75C3"/>
    <w:rsid w:val="001D793A"/>
    <w:rsid w:val="001E0A4F"/>
    <w:rsid w:val="001E0EE7"/>
    <w:rsid w:val="001E1E4C"/>
    <w:rsid w:val="001E230B"/>
    <w:rsid w:val="001E3A44"/>
    <w:rsid w:val="001E4FAF"/>
    <w:rsid w:val="001F10EC"/>
    <w:rsid w:val="001F1984"/>
    <w:rsid w:val="001F4ABE"/>
    <w:rsid w:val="001F4FAE"/>
    <w:rsid w:val="001F5D1F"/>
    <w:rsid w:val="001F73F4"/>
    <w:rsid w:val="001F78F8"/>
    <w:rsid w:val="002008B4"/>
    <w:rsid w:val="00202BB5"/>
    <w:rsid w:val="002034C6"/>
    <w:rsid w:val="002057B2"/>
    <w:rsid w:val="00206823"/>
    <w:rsid w:val="00206CFB"/>
    <w:rsid w:val="00207F78"/>
    <w:rsid w:val="002119E6"/>
    <w:rsid w:val="00213ED5"/>
    <w:rsid w:val="00216546"/>
    <w:rsid w:val="00216705"/>
    <w:rsid w:val="00216A7E"/>
    <w:rsid w:val="0022166E"/>
    <w:rsid w:val="00221ADF"/>
    <w:rsid w:val="00221C09"/>
    <w:rsid w:val="00221D62"/>
    <w:rsid w:val="00223A8D"/>
    <w:rsid w:val="00223E61"/>
    <w:rsid w:val="002246E9"/>
    <w:rsid w:val="00224DB0"/>
    <w:rsid w:val="002320B1"/>
    <w:rsid w:val="002331E6"/>
    <w:rsid w:val="002352FD"/>
    <w:rsid w:val="00235EA1"/>
    <w:rsid w:val="00237FCD"/>
    <w:rsid w:val="00240640"/>
    <w:rsid w:val="00242772"/>
    <w:rsid w:val="002436D7"/>
    <w:rsid w:val="002442F3"/>
    <w:rsid w:val="002470FB"/>
    <w:rsid w:val="0025039D"/>
    <w:rsid w:val="00251CCE"/>
    <w:rsid w:val="002531B8"/>
    <w:rsid w:val="00254196"/>
    <w:rsid w:val="00254D43"/>
    <w:rsid w:val="00255E91"/>
    <w:rsid w:val="002576BF"/>
    <w:rsid w:val="00257EF2"/>
    <w:rsid w:val="00260D0E"/>
    <w:rsid w:val="00261907"/>
    <w:rsid w:val="00262CAE"/>
    <w:rsid w:val="00262F9E"/>
    <w:rsid w:val="0026326B"/>
    <w:rsid w:val="0026434B"/>
    <w:rsid w:val="0026460F"/>
    <w:rsid w:val="00267303"/>
    <w:rsid w:val="00267B34"/>
    <w:rsid w:val="00270750"/>
    <w:rsid w:val="00273125"/>
    <w:rsid w:val="00274D57"/>
    <w:rsid w:val="00275349"/>
    <w:rsid w:val="00275D22"/>
    <w:rsid w:val="00275EFC"/>
    <w:rsid w:val="002762AF"/>
    <w:rsid w:val="00276B3C"/>
    <w:rsid w:val="00276BB1"/>
    <w:rsid w:val="00276CFB"/>
    <w:rsid w:val="00277C8E"/>
    <w:rsid w:val="002827F1"/>
    <w:rsid w:val="002835AF"/>
    <w:rsid w:val="002838DC"/>
    <w:rsid w:val="00283C4F"/>
    <w:rsid w:val="00284248"/>
    <w:rsid w:val="00284825"/>
    <w:rsid w:val="00285110"/>
    <w:rsid w:val="002901BC"/>
    <w:rsid w:val="00292746"/>
    <w:rsid w:val="00293FA5"/>
    <w:rsid w:val="00295C4B"/>
    <w:rsid w:val="002962F8"/>
    <w:rsid w:val="002965A5"/>
    <w:rsid w:val="002A0588"/>
    <w:rsid w:val="002A1013"/>
    <w:rsid w:val="002A559E"/>
    <w:rsid w:val="002A6CD3"/>
    <w:rsid w:val="002A74D7"/>
    <w:rsid w:val="002A7D0C"/>
    <w:rsid w:val="002B1E0D"/>
    <w:rsid w:val="002B1E98"/>
    <w:rsid w:val="002B4B79"/>
    <w:rsid w:val="002B5AB5"/>
    <w:rsid w:val="002B6687"/>
    <w:rsid w:val="002C0264"/>
    <w:rsid w:val="002C07C0"/>
    <w:rsid w:val="002C124F"/>
    <w:rsid w:val="002C1C4B"/>
    <w:rsid w:val="002C3F3D"/>
    <w:rsid w:val="002C4C5C"/>
    <w:rsid w:val="002C6BF3"/>
    <w:rsid w:val="002C711C"/>
    <w:rsid w:val="002C7174"/>
    <w:rsid w:val="002D0A57"/>
    <w:rsid w:val="002D0F42"/>
    <w:rsid w:val="002D1A6C"/>
    <w:rsid w:val="002D1BF9"/>
    <w:rsid w:val="002D3BA7"/>
    <w:rsid w:val="002D421E"/>
    <w:rsid w:val="002D5468"/>
    <w:rsid w:val="002D7386"/>
    <w:rsid w:val="002E03BC"/>
    <w:rsid w:val="002E1A68"/>
    <w:rsid w:val="002E2FA6"/>
    <w:rsid w:val="002E3853"/>
    <w:rsid w:val="002E4743"/>
    <w:rsid w:val="002E554D"/>
    <w:rsid w:val="002E5B27"/>
    <w:rsid w:val="002E6356"/>
    <w:rsid w:val="002F2160"/>
    <w:rsid w:val="002F26E4"/>
    <w:rsid w:val="002F33EF"/>
    <w:rsid w:val="002F7CE2"/>
    <w:rsid w:val="00300D46"/>
    <w:rsid w:val="003018F8"/>
    <w:rsid w:val="00301FBF"/>
    <w:rsid w:val="003056C0"/>
    <w:rsid w:val="00306DAF"/>
    <w:rsid w:val="003122C2"/>
    <w:rsid w:val="00314374"/>
    <w:rsid w:val="00315749"/>
    <w:rsid w:val="00315760"/>
    <w:rsid w:val="00316A60"/>
    <w:rsid w:val="00320AF7"/>
    <w:rsid w:val="003224E5"/>
    <w:rsid w:val="0032275D"/>
    <w:rsid w:val="00322B6E"/>
    <w:rsid w:val="00322ECD"/>
    <w:rsid w:val="00323920"/>
    <w:rsid w:val="00325714"/>
    <w:rsid w:val="0032667A"/>
    <w:rsid w:val="003314DD"/>
    <w:rsid w:val="00331A7B"/>
    <w:rsid w:val="0033301E"/>
    <w:rsid w:val="0033436F"/>
    <w:rsid w:val="003359B7"/>
    <w:rsid w:val="00335E81"/>
    <w:rsid w:val="00336579"/>
    <w:rsid w:val="00336D77"/>
    <w:rsid w:val="00342F16"/>
    <w:rsid w:val="00343630"/>
    <w:rsid w:val="00347DD5"/>
    <w:rsid w:val="00351965"/>
    <w:rsid w:val="00352274"/>
    <w:rsid w:val="00352FC0"/>
    <w:rsid w:val="003559E3"/>
    <w:rsid w:val="00356DD0"/>
    <w:rsid w:val="00356EC9"/>
    <w:rsid w:val="003609FD"/>
    <w:rsid w:val="00361B50"/>
    <w:rsid w:val="00362798"/>
    <w:rsid w:val="003632F7"/>
    <w:rsid w:val="00364401"/>
    <w:rsid w:val="003663C3"/>
    <w:rsid w:val="003668D8"/>
    <w:rsid w:val="003670B4"/>
    <w:rsid w:val="003700E5"/>
    <w:rsid w:val="00371A63"/>
    <w:rsid w:val="003720E4"/>
    <w:rsid w:val="003724B5"/>
    <w:rsid w:val="00375289"/>
    <w:rsid w:val="003802EE"/>
    <w:rsid w:val="00384146"/>
    <w:rsid w:val="003845FD"/>
    <w:rsid w:val="0038463A"/>
    <w:rsid w:val="00384AB8"/>
    <w:rsid w:val="003914B4"/>
    <w:rsid w:val="00391EDB"/>
    <w:rsid w:val="003950AC"/>
    <w:rsid w:val="00396BEF"/>
    <w:rsid w:val="00397AFC"/>
    <w:rsid w:val="003A2872"/>
    <w:rsid w:val="003A34CA"/>
    <w:rsid w:val="003A4089"/>
    <w:rsid w:val="003A4644"/>
    <w:rsid w:val="003A4EFC"/>
    <w:rsid w:val="003A782C"/>
    <w:rsid w:val="003B005C"/>
    <w:rsid w:val="003B024D"/>
    <w:rsid w:val="003B0CAD"/>
    <w:rsid w:val="003B141C"/>
    <w:rsid w:val="003B40D0"/>
    <w:rsid w:val="003B5E5F"/>
    <w:rsid w:val="003C0E46"/>
    <w:rsid w:val="003C2719"/>
    <w:rsid w:val="003C2F7A"/>
    <w:rsid w:val="003C4B1C"/>
    <w:rsid w:val="003C4DD1"/>
    <w:rsid w:val="003C6E5C"/>
    <w:rsid w:val="003D1FBF"/>
    <w:rsid w:val="003D326C"/>
    <w:rsid w:val="003D6594"/>
    <w:rsid w:val="003E0756"/>
    <w:rsid w:val="003E0D33"/>
    <w:rsid w:val="003E1A25"/>
    <w:rsid w:val="003E29DF"/>
    <w:rsid w:val="003E2ECD"/>
    <w:rsid w:val="003E337F"/>
    <w:rsid w:val="003E53EB"/>
    <w:rsid w:val="003E6DA4"/>
    <w:rsid w:val="003F0066"/>
    <w:rsid w:val="003F708E"/>
    <w:rsid w:val="003F7665"/>
    <w:rsid w:val="004005DB"/>
    <w:rsid w:val="00401697"/>
    <w:rsid w:val="00402253"/>
    <w:rsid w:val="00402C60"/>
    <w:rsid w:val="004032D3"/>
    <w:rsid w:val="004052DA"/>
    <w:rsid w:val="00405F46"/>
    <w:rsid w:val="00406A28"/>
    <w:rsid w:val="00406B9F"/>
    <w:rsid w:val="00407815"/>
    <w:rsid w:val="00410CC4"/>
    <w:rsid w:val="00413FBE"/>
    <w:rsid w:val="00414BCB"/>
    <w:rsid w:val="004159B2"/>
    <w:rsid w:val="00420EF0"/>
    <w:rsid w:val="004219F5"/>
    <w:rsid w:val="00425FF9"/>
    <w:rsid w:val="0042751B"/>
    <w:rsid w:val="0042771A"/>
    <w:rsid w:val="00430525"/>
    <w:rsid w:val="0043111A"/>
    <w:rsid w:val="00434875"/>
    <w:rsid w:val="00437455"/>
    <w:rsid w:val="00437767"/>
    <w:rsid w:val="004403DA"/>
    <w:rsid w:val="00440422"/>
    <w:rsid w:val="00443252"/>
    <w:rsid w:val="00444401"/>
    <w:rsid w:val="0044465A"/>
    <w:rsid w:val="00446BAB"/>
    <w:rsid w:val="00446CF5"/>
    <w:rsid w:val="00451074"/>
    <w:rsid w:val="0045132B"/>
    <w:rsid w:val="00451843"/>
    <w:rsid w:val="00453279"/>
    <w:rsid w:val="00454518"/>
    <w:rsid w:val="00462857"/>
    <w:rsid w:val="004716BF"/>
    <w:rsid w:val="00471D3D"/>
    <w:rsid w:val="0047330E"/>
    <w:rsid w:val="00476E98"/>
    <w:rsid w:val="00476F0F"/>
    <w:rsid w:val="00477466"/>
    <w:rsid w:val="0047780C"/>
    <w:rsid w:val="004779FB"/>
    <w:rsid w:val="00482298"/>
    <w:rsid w:val="004823C2"/>
    <w:rsid w:val="00485641"/>
    <w:rsid w:val="00485A56"/>
    <w:rsid w:val="00485D32"/>
    <w:rsid w:val="00486BB8"/>
    <w:rsid w:val="00491859"/>
    <w:rsid w:val="00492C11"/>
    <w:rsid w:val="00494304"/>
    <w:rsid w:val="00495EC0"/>
    <w:rsid w:val="0049721A"/>
    <w:rsid w:val="004A2976"/>
    <w:rsid w:val="004A2EEE"/>
    <w:rsid w:val="004A4195"/>
    <w:rsid w:val="004A5113"/>
    <w:rsid w:val="004A64FB"/>
    <w:rsid w:val="004B0EF6"/>
    <w:rsid w:val="004B1C05"/>
    <w:rsid w:val="004B32E0"/>
    <w:rsid w:val="004B34E2"/>
    <w:rsid w:val="004B4044"/>
    <w:rsid w:val="004B48D4"/>
    <w:rsid w:val="004B5A61"/>
    <w:rsid w:val="004B66FC"/>
    <w:rsid w:val="004C05B7"/>
    <w:rsid w:val="004C1D30"/>
    <w:rsid w:val="004C5434"/>
    <w:rsid w:val="004D2EBC"/>
    <w:rsid w:val="004D322B"/>
    <w:rsid w:val="004D4CFB"/>
    <w:rsid w:val="004D50A6"/>
    <w:rsid w:val="004D5384"/>
    <w:rsid w:val="004D579F"/>
    <w:rsid w:val="004D59A0"/>
    <w:rsid w:val="004D72D5"/>
    <w:rsid w:val="004D7462"/>
    <w:rsid w:val="004E0C79"/>
    <w:rsid w:val="004E222C"/>
    <w:rsid w:val="004E2544"/>
    <w:rsid w:val="004E2781"/>
    <w:rsid w:val="004E51CB"/>
    <w:rsid w:val="004E74D7"/>
    <w:rsid w:val="004E7ADF"/>
    <w:rsid w:val="004F0FE9"/>
    <w:rsid w:val="004F45C7"/>
    <w:rsid w:val="004F4E4F"/>
    <w:rsid w:val="004F7FCB"/>
    <w:rsid w:val="00501259"/>
    <w:rsid w:val="00501ED2"/>
    <w:rsid w:val="0050276E"/>
    <w:rsid w:val="005051F4"/>
    <w:rsid w:val="005056DF"/>
    <w:rsid w:val="00506EB5"/>
    <w:rsid w:val="005107F3"/>
    <w:rsid w:val="0051121D"/>
    <w:rsid w:val="00512A55"/>
    <w:rsid w:val="00512D67"/>
    <w:rsid w:val="00513421"/>
    <w:rsid w:val="00513C59"/>
    <w:rsid w:val="00515F6E"/>
    <w:rsid w:val="00522B85"/>
    <w:rsid w:val="005249CF"/>
    <w:rsid w:val="00525A8F"/>
    <w:rsid w:val="00527197"/>
    <w:rsid w:val="00527B9B"/>
    <w:rsid w:val="0053099C"/>
    <w:rsid w:val="00530AA7"/>
    <w:rsid w:val="0053200C"/>
    <w:rsid w:val="00532368"/>
    <w:rsid w:val="00532A56"/>
    <w:rsid w:val="005339A0"/>
    <w:rsid w:val="00535C15"/>
    <w:rsid w:val="00537897"/>
    <w:rsid w:val="0054152D"/>
    <w:rsid w:val="0054227E"/>
    <w:rsid w:val="00545613"/>
    <w:rsid w:val="00547915"/>
    <w:rsid w:val="00550078"/>
    <w:rsid w:val="005506C9"/>
    <w:rsid w:val="005512D3"/>
    <w:rsid w:val="00551B25"/>
    <w:rsid w:val="005527E8"/>
    <w:rsid w:val="00553B32"/>
    <w:rsid w:val="00555A93"/>
    <w:rsid w:val="00560E3B"/>
    <w:rsid w:val="00562EF7"/>
    <w:rsid w:val="00563404"/>
    <w:rsid w:val="00564811"/>
    <w:rsid w:val="00565255"/>
    <w:rsid w:val="005653CA"/>
    <w:rsid w:val="0056566D"/>
    <w:rsid w:val="00565F6D"/>
    <w:rsid w:val="005664A7"/>
    <w:rsid w:val="00570FE5"/>
    <w:rsid w:val="005717D4"/>
    <w:rsid w:val="00571ECA"/>
    <w:rsid w:val="005723CC"/>
    <w:rsid w:val="00576569"/>
    <w:rsid w:val="0058091E"/>
    <w:rsid w:val="0058142D"/>
    <w:rsid w:val="00585341"/>
    <w:rsid w:val="0059056D"/>
    <w:rsid w:val="0059152A"/>
    <w:rsid w:val="005917E8"/>
    <w:rsid w:val="00592DA1"/>
    <w:rsid w:val="00593462"/>
    <w:rsid w:val="005940CF"/>
    <w:rsid w:val="005960CC"/>
    <w:rsid w:val="00596306"/>
    <w:rsid w:val="00596C46"/>
    <w:rsid w:val="00597436"/>
    <w:rsid w:val="005A115B"/>
    <w:rsid w:val="005A12EC"/>
    <w:rsid w:val="005A1F65"/>
    <w:rsid w:val="005A24F2"/>
    <w:rsid w:val="005A2940"/>
    <w:rsid w:val="005A31AA"/>
    <w:rsid w:val="005A3990"/>
    <w:rsid w:val="005A60D3"/>
    <w:rsid w:val="005A7C7E"/>
    <w:rsid w:val="005B0284"/>
    <w:rsid w:val="005B0FF9"/>
    <w:rsid w:val="005B430A"/>
    <w:rsid w:val="005B518C"/>
    <w:rsid w:val="005B5FE5"/>
    <w:rsid w:val="005B7479"/>
    <w:rsid w:val="005C4C5F"/>
    <w:rsid w:val="005C7593"/>
    <w:rsid w:val="005C7FC2"/>
    <w:rsid w:val="005D02DE"/>
    <w:rsid w:val="005D0CF6"/>
    <w:rsid w:val="005D2CAB"/>
    <w:rsid w:val="005D3D07"/>
    <w:rsid w:val="005D3D89"/>
    <w:rsid w:val="005D6063"/>
    <w:rsid w:val="005D7103"/>
    <w:rsid w:val="005E1BF3"/>
    <w:rsid w:val="005F1BEB"/>
    <w:rsid w:val="005F1FEB"/>
    <w:rsid w:val="005F2465"/>
    <w:rsid w:val="005F2A35"/>
    <w:rsid w:val="005F352C"/>
    <w:rsid w:val="005F449A"/>
    <w:rsid w:val="005F45AB"/>
    <w:rsid w:val="005F58C4"/>
    <w:rsid w:val="00600538"/>
    <w:rsid w:val="00600B86"/>
    <w:rsid w:val="00601A7C"/>
    <w:rsid w:val="00601AC2"/>
    <w:rsid w:val="00604ECC"/>
    <w:rsid w:val="00605228"/>
    <w:rsid w:val="0060558D"/>
    <w:rsid w:val="00606E69"/>
    <w:rsid w:val="00610F46"/>
    <w:rsid w:val="00613304"/>
    <w:rsid w:val="00614718"/>
    <w:rsid w:val="00616930"/>
    <w:rsid w:val="00617FA7"/>
    <w:rsid w:val="0062151C"/>
    <w:rsid w:val="00623807"/>
    <w:rsid w:val="00625B29"/>
    <w:rsid w:val="006263E3"/>
    <w:rsid w:val="00626AE5"/>
    <w:rsid w:val="0062793E"/>
    <w:rsid w:val="00630B09"/>
    <w:rsid w:val="006311EF"/>
    <w:rsid w:val="006322D7"/>
    <w:rsid w:val="00632B93"/>
    <w:rsid w:val="00632C89"/>
    <w:rsid w:val="00633D55"/>
    <w:rsid w:val="00635A64"/>
    <w:rsid w:val="00636436"/>
    <w:rsid w:val="00637737"/>
    <w:rsid w:val="00640630"/>
    <w:rsid w:val="00641632"/>
    <w:rsid w:val="00642177"/>
    <w:rsid w:val="00642B1E"/>
    <w:rsid w:val="006456BA"/>
    <w:rsid w:val="00646040"/>
    <w:rsid w:val="00653567"/>
    <w:rsid w:val="00653C29"/>
    <w:rsid w:val="0065623B"/>
    <w:rsid w:val="00656272"/>
    <w:rsid w:val="00656A9F"/>
    <w:rsid w:val="00660031"/>
    <w:rsid w:val="00662935"/>
    <w:rsid w:val="00662A96"/>
    <w:rsid w:val="006659CB"/>
    <w:rsid w:val="00665B93"/>
    <w:rsid w:val="006672FB"/>
    <w:rsid w:val="006702C5"/>
    <w:rsid w:val="00673AC9"/>
    <w:rsid w:val="00675032"/>
    <w:rsid w:val="00675E62"/>
    <w:rsid w:val="006804BB"/>
    <w:rsid w:val="00681DFA"/>
    <w:rsid w:val="006820CA"/>
    <w:rsid w:val="00684673"/>
    <w:rsid w:val="00684920"/>
    <w:rsid w:val="00685156"/>
    <w:rsid w:val="006854DA"/>
    <w:rsid w:val="00685C1D"/>
    <w:rsid w:val="0068609D"/>
    <w:rsid w:val="0068687E"/>
    <w:rsid w:val="00686BBF"/>
    <w:rsid w:val="00687325"/>
    <w:rsid w:val="0069488D"/>
    <w:rsid w:val="006A0031"/>
    <w:rsid w:val="006A1B8F"/>
    <w:rsid w:val="006A3473"/>
    <w:rsid w:val="006A417A"/>
    <w:rsid w:val="006A5434"/>
    <w:rsid w:val="006A6744"/>
    <w:rsid w:val="006A6C8D"/>
    <w:rsid w:val="006B21D3"/>
    <w:rsid w:val="006B3FAF"/>
    <w:rsid w:val="006B455A"/>
    <w:rsid w:val="006B7A3B"/>
    <w:rsid w:val="006C1CC4"/>
    <w:rsid w:val="006C1F79"/>
    <w:rsid w:val="006C3440"/>
    <w:rsid w:val="006C445F"/>
    <w:rsid w:val="006C5B9A"/>
    <w:rsid w:val="006D0289"/>
    <w:rsid w:val="006D043E"/>
    <w:rsid w:val="006D1592"/>
    <w:rsid w:val="006D2833"/>
    <w:rsid w:val="006D2DAA"/>
    <w:rsid w:val="006D4D24"/>
    <w:rsid w:val="006D60C1"/>
    <w:rsid w:val="006D62B0"/>
    <w:rsid w:val="006D7745"/>
    <w:rsid w:val="006E23CC"/>
    <w:rsid w:val="006E5EAD"/>
    <w:rsid w:val="006E6589"/>
    <w:rsid w:val="006E6675"/>
    <w:rsid w:val="006E69D5"/>
    <w:rsid w:val="006E7F1F"/>
    <w:rsid w:val="006F1D4E"/>
    <w:rsid w:val="006F207F"/>
    <w:rsid w:val="006F340D"/>
    <w:rsid w:val="006F4210"/>
    <w:rsid w:val="006F42B2"/>
    <w:rsid w:val="006F4376"/>
    <w:rsid w:val="006F54BB"/>
    <w:rsid w:val="006F55C7"/>
    <w:rsid w:val="006F5BCD"/>
    <w:rsid w:val="006F77AF"/>
    <w:rsid w:val="006F7BAE"/>
    <w:rsid w:val="0070091D"/>
    <w:rsid w:val="00705393"/>
    <w:rsid w:val="00705C2A"/>
    <w:rsid w:val="00710FC5"/>
    <w:rsid w:val="007119A8"/>
    <w:rsid w:val="0071271D"/>
    <w:rsid w:val="0071431A"/>
    <w:rsid w:val="007150DE"/>
    <w:rsid w:val="00720135"/>
    <w:rsid w:val="00720C24"/>
    <w:rsid w:val="00720FFF"/>
    <w:rsid w:val="00721A24"/>
    <w:rsid w:val="00721D2F"/>
    <w:rsid w:val="00722D55"/>
    <w:rsid w:val="0072363F"/>
    <w:rsid w:val="00723A23"/>
    <w:rsid w:val="0072458C"/>
    <w:rsid w:val="0072493B"/>
    <w:rsid w:val="007257B5"/>
    <w:rsid w:val="00730849"/>
    <w:rsid w:val="00731261"/>
    <w:rsid w:val="00731A75"/>
    <w:rsid w:val="00733A06"/>
    <w:rsid w:val="0073489D"/>
    <w:rsid w:val="00734A2D"/>
    <w:rsid w:val="00734F43"/>
    <w:rsid w:val="007350CD"/>
    <w:rsid w:val="007354AE"/>
    <w:rsid w:val="00735CBA"/>
    <w:rsid w:val="0073655B"/>
    <w:rsid w:val="00736CB9"/>
    <w:rsid w:val="0074132C"/>
    <w:rsid w:val="00741379"/>
    <w:rsid w:val="00741446"/>
    <w:rsid w:val="00741997"/>
    <w:rsid w:val="00742431"/>
    <w:rsid w:val="00743716"/>
    <w:rsid w:val="007448E9"/>
    <w:rsid w:val="00744CA2"/>
    <w:rsid w:val="0074614F"/>
    <w:rsid w:val="00747D80"/>
    <w:rsid w:val="00753168"/>
    <w:rsid w:val="00755FB0"/>
    <w:rsid w:val="007574F5"/>
    <w:rsid w:val="007633F8"/>
    <w:rsid w:val="0076379A"/>
    <w:rsid w:val="00770D21"/>
    <w:rsid w:val="00770E90"/>
    <w:rsid w:val="007713AB"/>
    <w:rsid w:val="00771739"/>
    <w:rsid w:val="00771C18"/>
    <w:rsid w:val="00772254"/>
    <w:rsid w:val="007739C5"/>
    <w:rsid w:val="007752BD"/>
    <w:rsid w:val="00775BED"/>
    <w:rsid w:val="00777210"/>
    <w:rsid w:val="00777235"/>
    <w:rsid w:val="00777B90"/>
    <w:rsid w:val="00783E8B"/>
    <w:rsid w:val="00785DFF"/>
    <w:rsid w:val="00790C09"/>
    <w:rsid w:val="0079108A"/>
    <w:rsid w:val="00791E15"/>
    <w:rsid w:val="00793D5A"/>
    <w:rsid w:val="007943DF"/>
    <w:rsid w:val="0079455D"/>
    <w:rsid w:val="00794901"/>
    <w:rsid w:val="0079516E"/>
    <w:rsid w:val="0079542A"/>
    <w:rsid w:val="007971BE"/>
    <w:rsid w:val="00797266"/>
    <w:rsid w:val="007A0E30"/>
    <w:rsid w:val="007A1E72"/>
    <w:rsid w:val="007A4C42"/>
    <w:rsid w:val="007A4E8E"/>
    <w:rsid w:val="007A752F"/>
    <w:rsid w:val="007B17E0"/>
    <w:rsid w:val="007B438B"/>
    <w:rsid w:val="007B5CFC"/>
    <w:rsid w:val="007C0F3E"/>
    <w:rsid w:val="007C1001"/>
    <w:rsid w:val="007C12D3"/>
    <w:rsid w:val="007C1B39"/>
    <w:rsid w:val="007C2E65"/>
    <w:rsid w:val="007C3E4C"/>
    <w:rsid w:val="007C5D1F"/>
    <w:rsid w:val="007C6367"/>
    <w:rsid w:val="007D026C"/>
    <w:rsid w:val="007D2CA4"/>
    <w:rsid w:val="007D3249"/>
    <w:rsid w:val="007D48D1"/>
    <w:rsid w:val="007D4EE9"/>
    <w:rsid w:val="007D5315"/>
    <w:rsid w:val="007D5AB4"/>
    <w:rsid w:val="007D74A5"/>
    <w:rsid w:val="007E0C92"/>
    <w:rsid w:val="007E1D3E"/>
    <w:rsid w:val="007E425D"/>
    <w:rsid w:val="007E4C3F"/>
    <w:rsid w:val="007E51B1"/>
    <w:rsid w:val="007E5C3F"/>
    <w:rsid w:val="007E5D3A"/>
    <w:rsid w:val="007E649E"/>
    <w:rsid w:val="007E671D"/>
    <w:rsid w:val="007E7215"/>
    <w:rsid w:val="007F0C5D"/>
    <w:rsid w:val="007F276C"/>
    <w:rsid w:val="007F49CC"/>
    <w:rsid w:val="007F4B1E"/>
    <w:rsid w:val="007F52D7"/>
    <w:rsid w:val="007F5D0E"/>
    <w:rsid w:val="007F6BB5"/>
    <w:rsid w:val="007F6CE5"/>
    <w:rsid w:val="008007D2"/>
    <w:rsid w:val="008017A1"/>
    <w:rsid w:val="00810148"/>
    <w:rsid w:val="008106F2"/>
    <w:rsid w:val="00811163"/>
    <w:rsid w:val="00811964"/>
    <w:rsid w:val="00812C77"/>
    <w:rsid w:val="0081428A"/>
    <w:rsid w:val="00815881"/>
    <w:rsid w:val="00815A0E"/>
    <w:rsid w:val="00815DEE"/>
    <w:rsid w:val="00820A13"/>
    <w:rsid w:val="00820B1F"/>
    <w:rsid w:val="0082163A"/>
    <w:rsid w:val="00821B4F"/>
    <w:rsid w:val="00822D23"/>
    <w:rsid w:val="0082689E"/>
    <w:rsid w:val="00833444"/>
    <w:rsid w:val="008347D7"/>
    <w:rsid w:val="008362C4"/>
    <w:rsid w:val="00840370"/>
    <w:rsid w:val="00840E17"/>
    <w:rsid w:val="00843226"/>
    <w:rsid w:val="008455B0"/>
    <w:rsid w:val="008467CE"/>
    <w:rsid w:val="0084728E"/>
    <w:rsid w:val="008516CE"/>
    <w:rsid w:val="0085274E"/>
    <w:rsid w:val="00855045"/>
    <w:rsid w:val="00855E93"/>
    <w:rsid w:val="0085687C"/>
    <w:rsid w:val="008576B7"/>
    <w:rsid w:val="00857BCE"/>
    <w:rsid w:val="008603BA"/>
    <w:rsid w:val="008609E0"/>
    <w:rsid w:val="008617CA"/>
    <w:rsid w:val="008620BD"/>
    <w:rsid w:val="00862DA5"/>
    <w:rsid w:val="008644E6"/>
    <w:rsid w:val="00865865"/>
    <w:rsid w:val="00870E19"/>
    <w:rsid w:val="00871500"/>
    <w:rsid w:val="00873DA1"/>
    <w:rsid w:val="008743AD"/>
    <w:rsid w:val="00876299"/>
    <w:rsid w:val="00876BEC"/>
    <w:rsid w:val="00877B32"/>
    <w:rsid w:val="008802FB"/>
    <w:rsid w:val="008804DA"/>
    <w:rsid w:val="00880BA1"/>
    <w:rsid w:val="0088176F"/>
    <w:rsid w:val="0088290A"/>
    <w:rsid w:val="00883224"/>
    <w:rsid w:val="008832EE"/>
    <w:rsid w:val="00883980"/>
    <w:rsid w:val="00884F6A"/>
    <w:rsid w:val="0088549A"/>
    <w:rsid w:val="0088709F"/>
    <w:rsid w:val="008914EF"/>
    <w:rsid w:val="00892138"/>
    <w:rsid w:val="00893276"/>
    <w:rsid w:val="00893520"/>
    <w:rsid w:val="008936A5"/>
    <w:rsid w:val="00896961"/>
    <w:rsid w:val="0089754C"/>
    <w:rsid w:val="00897851"/>
    <w:rsid w:val="008A113E"/>
    <w:rsid w:val="008A2AED"/>
    <w:rsid w:val="008A3301"/>
    <w:rsid w:val="008A4135"/>
    <w:rsid w:val="008A4A16"/>
    <w:rsid w:val="008A4BF2"/>
    <w:rsid w:val="008A58EE"/>
    <w:rsid w:val="008A6689"/>
    <w:rsid w:val="008A7588"/>
    <w:rsid w:val="008B0EC7"/>
    <w:rsid w:val="008B112F"/>
    <w:rsid w:val="008B2D06"/>
    <w:rsid w:val="008B428C"/>
    <w:rsid w:val="008B4333"/>
    <w:rsid w:val="008B448B"/>
    <w:rsid w:val="008B4672"/>
    <w:rsid w:val="008B5859"/>
    <w:rsid w:val="008B69A4"/>
    <w:rsid w:val="008B6E8C"/>
    <w:rsid w:val="008B6EE7"/>
    <w:rsid w:val="008C071F"/>
    <w:rsid w:val="008C33C8"/>
    <w:rsid w:val="008C348D"/>
    <w:rsid w:val="008C357E"/>
    <w:rsid w:val="008C56AE"/>
    <w:rsid w:val="008D0334"/>
    <w:rsid w:val="008D40CF"/>
    <w:rsid w:val="008D4232"/>
    <w:rsid w:val="008D5900"/>
    <w:rsid w:val="008D5E9A"/>
    <w:rsid w:val="008D620F"/>
    <w:rsid w:val="008D6C0E"/>
    <w:rsid w:val="008D743F"/>
    <w:rsid w:val="008E0BCE"/>
    <w:rsid w:val="008E1009"/>
    <w:rsid w:val="008E2904"/>
    <w:rsid w:val="008E2D2E"/>
    <w:rsid w:val="008E44E7"/>
    <w:rsid w:val="008E4ACC"/>
    <w:rsid w:val="008E680F"/>
    <w:rsid w:val="008F04AD"/>
    <w:rsid w:val="008F0F35"/>
    <w:rsid w:val="008F1352"/>
    <w:rsid w:val="008F1784"/>
    <w:rsid w:val="008F196E"/>
    <w:rsid w:val="008F1EF0"/>
    <w:rsid w:val="008F2BEC"/>
    <w:rsid w:val="008F2D41"/>
    <w:rsid w:val="008F395F"/>
    <w:rsid w:val="008F4E95"/>
    <w:rsid w:val="0090037A"/>
    <w:rsid w:val="0090220B"/>
    <w:rsid w:val="0090228A"/>
    <w:rsid w:val="00903A51"/>
    <w:rsid w:val="00904C9D"/>
    <w:rsid w:val="00904ED0"/>
    <w:rsid w:val="009057DD"/>
    <w:rsid w:val="00905F18"/>
    <w:rsid w:val="00906246"/>
    <w:rsid w:val="00906430"/>
    <w:rsid w:val="0090776F"/>
    <w:rsid w:val="00910F66"/>
    <w:rsid w:val="00911095"/>
    <w:rsid w:val="00912249"/>
    <w:rsid w:val="00915E92"/>
    <w:rsid w:val="00916613"/>
    <w:rsid w:val="009169A0"/>
    <w:rsid w:val="00916FA2"/>
    <w:rsid w:val="009213E8"/>
    <w:rsid w:val="009219A6"/>
    <w:rsid w:val="00921F2F"/>
    <w:rsid w:val="009225D1"/>
    <w:rsid w:val="00922C33"/>
    <w:rsid w:val="00923379"/>
    <w:rsid w:val="009252C7"/>
    <w:rsid w:val="00925616"/>
    <w:rsid w:val="00925ECB"/>
    <w:rsid w:val="00927F99"/>
    <w:rsid w:val="009302C5"/>
    <w:rsid w:val="00930427"/>
    <w:rsid w:val="00934322"/>
    <w:rsid w:val="00934388"/>
    <w:rsid w:val="00935B4C"/>
    <w:rsid w:val="009414F0"/>
    <w:rsid w:val="00941D40"/>
    <w:rsid w:val="009450CE"/>
    <w:rsid w:val="00950950"/>
    <w:rsid w:val="00953614"/>
    <w:rsid w:val="00953CD2"/>
    <w:rsid w:val="00953F89"/>
    <w:rsid w:val="00954373"/>
    <w:rsid w:val="0095643B"/>
    <w:rsid w:val="00956A24"/>
    <w:rsid w:val="00956B66"/>
    <w:rsid w:val="0096025A"/>
    <w:rsid w:val="00960331"/>
    <w:rsid w:val="00960D99"/>
    <w:rsid w:val="0096116E"/>
    <w:rsid w:val="00961EF0"/>
    <w:rsid w:val="00965017"/>
    <w:rsid w:val="00965113"/>
    <w:rsid w:val="0097134F"/>
    <w:rsid w:val="0097241A"/>
    <w:rsid w:val="00974A5F"/>
    <w:rsid w:val="00975D4F"/>
    <w:rsid w:val="00977125"/>
    <w:rsid w:val="0097741A"/>
    <w:rsid w:val="009813B3"/>
    <w:rsid w:val="0098250D"/>
    <w:rsid w:val="00982AFD"/>
    <w:rsid w:val="009833EA"/>
    <w:rsid w:val="00985362"/>
    <w:rsid w:val="0098651D"/>
    <w:rsid w:val="00986629"/>
    <w:rsid w:val="009868AE"/>
    <w:rsid w:val="00986BA3"/>
    <w:rsid w:val="009871C9"/>
    <w:rsid w:val="0098753B"/>
    <w:rsid w:val="009904B1"/>
    <w:rsid w:val="00990BC2"/>
    <w:rsid w:val="009920E5"/>
    <w:rsid w:val="00992C84"/>
    <w:rsid w:val="00994FC2"/>
    <w:rsid w:val="009959D2"/>
    <w:rsid w:val="00995B32"/>
    <w:rsid w:val="009963FD"/>
    <w:rsid w:val="0099667F"/>
    <w:rsid w:val="00997021"/>
    <w:rsid w:val="00997D81"/>
    <w:rsid w:val="009A1884"/>
    <w:rsid w:val="009A2F93"/>
    <w:rsid w:val="009A63DA"/>
    <w:rsid w:val="009A6754"/>
    <w:rsid w:val="009A72D1"/>
    <w:rsid w:val="009A775E"/>
    <w:rsid w:val="009A7BC7"/>
    <w:rsid w:val="009A7D22"/>
    <w:rsid w:val="009B0DEE"/>
    <w:rsid w:val="009B1E3B"/>
    <w:rsid w:val="009B25FC"/>
    <w:rsid w:val="009B48DD"/>
    <w:rsid w:val="009B4FD9"/>
    <w:rsid w:val="009B622D"/>
    <w:rsid w:val="009B77E4"/>
    <w:rsid w:val="009B7C2F"/>
    <w:rsid w:val="009C0202"/>
    <w:rsid w:val="009C0D3E"/>
    <w:rsid w:val="009C13B0"/>
    <w:rsid w:val="009C13D4"/>
    <w:rsid w:val="009C145F"/>
    <w:rsid w:val="009C18EA"/>
    <w:rsid w:val="009C24B4"/>
    <w:rsid w:val="009C2693"/>
    <w:rsid w:val="009C2A94"/>
    <w:rsid w:val="009C347B"/>
    <w:rsid w:val="009C438E"/>
    <w:rsid w:val="009C4C3F"/>
    <w:rsid w:val="009C6F31"/>
    <w:rsid w:val="009C7586"/>
    <w:rsid w:val="009D1548"/>
    <w:rsid w:val="009D29F2"/>
    <w:rsid w:val="009D2EAB"/>
    <w:rsid w:val="009D31A2"/>
    <w:rsid w:val="009D5354"/>
    <w:rsid w:val="009E03EB"/>
    <w:rsid w:val="009E21CD"/>
    <w:rsid w:val="009E65AE"/>
    <w:rsid w:val="009E68C2"/>
    <w:rsid w:val="009E735F"/>
    <w:rsid w:val="009E7433"/>
    <w:rsid w:val="009E783D"/>
    <w:rsid w:val="009F0855"/>
    <w:rsid w:val="009F18D4"/>
    <w:rsid w:val="009F23BB"/>
    <w:rsid w:val="00A00AEE"/>
    <w:rsid w:val="00A00C1A"/>
    <w:rsid w:val="00A02407"/>
    <w:rsid w:val="00A054B7"/>
    <w:rsid w:val="00A05EB7"/>
    <w:rsid w:val="00A110DE"/>
    <w:rsid w:val="00A13DCF"/>
    <w:rsid w:val="00A1554B"/>
    <w:rsid w:val="00A15BF6"/>
    <w:rsid w:val="00A16132"/>
    <w:rsid w:val="00A16160"/>
    <w:rsid w:val="00A17E09"/>
    <w:rsid w:val="00A21445"/>
    <w:rsid w:val="00A22406"/>
    <w:rsid w:val="00A23B8E"/>
    <w:rsid w:val="00A23E95"/>
    <w:rsid w:val="00A24097"/>
    <w:rsid w:val="00A24C33"/>
    <w:rsid w:val="00A26F3C"/>
    <w:rsid w:val="00A27343"/>
    <w:rsid w:val="00A277C1"/>
    <w:rsid w:val="00A311A5"/>
    <w:rsid w:val="00A314BE"/>
    <w:rsid w:val="00A318FB"/>
    <w:rsid w:val="00A32FE9"/>
    <w:rsid w:val="00A35980"/>
    <w:rsid w:val="00A36433"/>
    <w:rsid w:val="00A378EC"/>
    <w:rsid w:val="00A41572"/>
    <w:rsid w:val="00A42142"/>
    <w:rsid w:val="00A528CE"/>
    <w:rsid w:val="00A52C9D"/>
    <w:rsid w:val="00A52D35"/>
    <w:rsid w:val="00A535AC"/>
    <w:rsid w:val="00A54224"/>
    <w:rsid w:val="00A5426B"/>
    <w:rsid w:val="00A569D2"/>
    <w:rsid w:val="00A571CB"/>
    <w:rsid w:val="00A57C2E"/>
    <w:rsid w:val="00A60909"/>
    <w:rsid w:val="00A63424"/>
    <w:rsid w:val="00A64FAB"/>
    <w:rsid w:val="00A6528E"/>
    <w:rsid w:val="00A65BA6"/>
    <w:rsid w:val="00A6651E"/>
    <w:rsid w:val="00A66E0A"/>
    <w:rsid w:val="00A71BF4"/>
    <w:rsid w:val="00A73A0A"/>
    <w:rsid w:val="00A7529F"/>
    <w:rsid w:val="00A75881"/>
    <w:rsid w:val="00A7608A"/>
    <w:rsid w:val="00A76903"/>
    <w:rsid w:val="00A814D0"/>
    <w:rsid w:val="00A82055"/>
    <w:rsid w:val="00A82EB9"/>
    <w:rsid w:val="00A86A5A"/>
    <w:rsid w:val="00A9101B"/>
    <w:rsid w:val="00A91F44"/>
    <w:rsid w:val="00A94462"/>
    <w:rsid w:val="00A95771"/>
    <w:rsid w:val="00A96EF6"/>
    <w:rsid w:val="00A97FC8"/>
    <w:rsid w:val="00AA00F6"/>
    <w:rsid w:val="00AA0DBE"/>
    <w:rsid w:val="00AA17B4"/>
    <w:rsid w:val="00AA1D5A"/>
    <w:rsid w:val="00AA2947"/>
    <w:rsid w:val="00AA3C35"/>
    <w:rsid w:val="00AA4143"/>
    <w:rsid w:val="00AA4C0B"/>
    <w:rsid w:val="00AA694C"/>
    <w:rsid w:val="00AB18E8"/>
    <w:rsid w:val="00AB1CAA"/>
    <w:rsid w:val="00AB255A"/>
    <w:rsid w:val="00AB475F"/>
    <w:rsid w:val="00AB53DB"/>
    <w:rsid w:val="00AB5AEE"/>
    <w:rsid w:val="00AB5BB6"/>
    <w:rsid w:val="00AB7BC3"/>
    <w:rsid w:val="00AB7C4A"/>
    <w:rsid w:val="00AC1136"/>
    <w:rsid w:val="00AC1186"/>
    <w:rsid w:val="00AC19D2"/>
    <w:rsid w:val="00AC1FCE"/>
    <w:rsid w:val="00AC2320"/>
    <w:rsid w:val="00AC3B16"/>
    <w:rsid w:val="00AC51BB"/>
    <w:rsid w:val="00AC52DD"/>
    <w:rsid w:val="00AD0A7C"/>
    <w:rsid w:val="00AD1265"/>
    <w:rsid w:val="00AD391E"/>
    <w:rsid w:val="00AD3CA1"/>
    <w:rsid w:val="00AD4EF4"/>
    <w:rsid w:val="00AE2ABA"/>
    <w:rsid w:val="00AE5FF0"/>
    <w:rsid w:val="00AE6CAD"/>
    <w:rsid w:val="00AE6CFF"/>
    <w:rsid w:val="00AE78B9"/>
    <w:rsid w:val="00AF01CC"/>
    <w:rsid w:val="00AF38AB"/>
    <w:rsid w:val="00AF7035"/>
    <w:rsid w:val="00AF7077"/>
    <w:rsid w:val="00B03E9A"/>
    <w:rsid w:val="00B049A8"/>
    <w:rsid w:val="00B05040"/>
    <w:rsid w:val="00B063CC"/>
    <w:rsid w:val="00B07572"/>
    <w:rsid w:val="00B07FFA"/>
    <w:rsid w:val="00B10EAA"/>
    <w:rsid w:val="00B11FD7"/>
    <w:rsid w:val="00B123D6"/>
    <w:rsid w:val="00B12E33"/>
    <w:rsid w:val="00B156BA"/>
    <w:rsid w:val="00B1574E"/>
    <w:rsid w:val="00B179AE"/>
    <w:rsid w:val="00B17BA6"/>
    <w:rsid w:val="00B17F92"/>
    <w:rsid w:val="00B200C4"/>
    <w:rsid w:val="00B22CEA"/>
    <w:rsid w:val="00B24EBE"/>
    <w:rsid w:val="00B25605"/>
    <w:rsid w:val="00B258B0"/>
    <w:rsid w:val="00B259A6"/>
    <w:rsid w:val="00B33091"/>
    <w:rsid w:val="00B337CD"/>
    <w:rsid w:val="00B33856"/>
    <w:rsid w:val="00B374A5"/>
    <w:rsid w:val="00B4393D"/>
    <w:rsid w:val="00B44213"/>
    <w:rsid w:val="00B4425E"/>
    <w:rsid w:val="00B44811"/>
    <w:rsid w:val="00B45620"/>
    <w:rsid w:val="00B460A3"/>
    <w:rsid w:val="00B46DA6"/>
    <w:rsid w:val="00B53B42"/>
    <w:rsid w:val="00B54490"/>
    <w:rsid w:val="00B57305"/>
    <w:rsid w:val="00B60185"/>
    <w:rsid w:val="00B601A6"/>
    <w:rsid w:val="00B6193D"/>
    <w:rsid w:val="00B6230A"/>
    <w:rsid w:val="00B6293F"/>
    <w:rsid w:val="00B70912"/>
    <w:rsid w:val="00B7256B"/>
    <w:rsid w:val="00B72C8D"/>
    <w:rsid w:val="00B72F58"/>
    <w:rsid w:val="00B734FE"/>
    <w:rsid w:val="00B73F79"/>
    <w:rsid w:val="00B73F86"/>
    <w:rsid w:val="00B74C19"/>
    <w:rsid w:val="00B74D83"/>
    <w:rsid w:val="00B75624"/>
    <w:rsid w:val="00B75F48"/>
    <w:rsid w:val="00B80DC6"/>
    <w:rsid w:val="00B81D40"/>
    <w:rsid w:val="00B82645"/>
    <w:rsid w:val="00B83DE5"/>
    <w:rsid w:val="00B870F0"/>
    <w:rsid w:val="00B9135A"/>
    <w:rsid w:val="00B947B8"/>
    <w:rsid w:val="00B97298"/>
    <w:rsid w:val="00B97578"/>
    <w:rsid w:val="00B978F5"/>
    <w:rsid w:val="00BA02B2"/>
    <w:rsid w:val="00BA10F3"/>
    <w:rsid w:val="00BA50F1"/>
    <w:rsid w:val="00BA5BB1"/>
    <w:rsid w:val="00BB0E72"/>
    <w:rsid w:val="00BB16C1"/>
    <w:rsid w:val="00BB1D21"/>
    <w:rsid w:val="00BB2E98"/>
    <w:rsid w:val="00BB48AF"/>
    <w:rsid w:val="00BB5C56"/>
    <w:rsid w:val="00BC05D3"/>
    <w:rsid w:val="00BC12D1"/>
    <w:rsid w:val="00BC1FD0"/>
    <w:rsid w:val="00BC2858"/>
    <w:rsid w:val="00BC4115"/>
    <w:rsid w:val="00BC4DC6"/>
    <w:rsid w:val="00BC4E27"/>
    <w:rsid w:val="00BC5B94"/>
    <w:rsid w:val="00BC65A8"/>
    <w:rsid w:val="00BC77A6"/>
    <w:rsid w:val="00BD2E50"/>
    <w:rsid w:val="00BD36C6"/>
    <w:rsid w:val="00BD45F5"/>
    <w:rsid w:val="00BD66B2"/>
    <w:rsid w:val="00BD7E6D"/>
    <w:rsid w:val="00BE041E"/>
    <w:rsid w:val="00BE0925"/>
    <w:rsid w:val="00BE171D"/>
    <w:rsid w:val="00BE1F44"/>
    <w:rsid w:val="00BE2C14"/>
    <w:rsid w:val="00BE4BAF"/>
    <w:rsid w:val="00BE7196"/>
    <w:rsid w:val="00BF0E19"/>
    <w:rsid w:val="00BF2076"/>
    <w:rsid w:val="00BF3306"/>
    <w:rsid w:val="00BF4D4A"/>
    <w:rsid w:val="00BF6575"/>
    <w:rsid w:val="00BF6794"/>
    <w:rsid w:val="00BF68A7"/>
    <w:rsid w:val="00C0076C"/>
    <w:rsid w:val="00C01105"/>
    <w:rsid w:val="00C01D94"/>
    <w:rsid w:val="00C02229"/>
    <w:rsid w:val="00C02355"/>
    <w:rsid w:val="00C02940"/>
    <w:rsid w:val="00C058A2"/>
    <w:rsid w:val="00C05F51"/>
    <w:rsid w:val="00C077F4"/>
    <w:rsid w:val="00C07AFD"/>
    <w:rsid w:val="00C117C4"/>
    <w:rsid w:val="00C11896"/>
    <w:rsid w:val="00C1245A"/>
    <w:rsid w:val="00C12DA6"/>
    <w:rsid w:val="00C132C0"/>
    <w:rsid w:val="00C13960"/>
    <w:rsid w:val="00C15B10"/>
    <w:rsid w:val="00C16424"/>
    <w:rsid w:val="00C17760"/>
    <w:rsid w:val="00C1785F"/>
    <w:rsid w:val="00C22FD8"/>
    <w:rsid w:val="00C235C2"/>
    <w:rsid w:val="00C24E89"/>
    <w:rsid w:val="00C2549A"/>
    <w:rsid w:val="00C30034"/>
    <w:rsid w:val="00C323F5"/>
    <w:rsid w:val="00C330E0"/>
    <w:rsid w:val="00C33A02"/>
    <w:rsid w:val="00C35D0A"/>
    <w:rsid w:val="00C42998"/>
    <w:rsid w:val="00C43110"/>
    <w:rsid w:val="00C472CE"/>
    <w:rsid w:val="00C47EF9"/>
    <w:rsid w:val="00C52568"/>
    <w:rsid w:val="00C53709"/>
    <w:rsid w:val="00C54E6A"/>
    <w:rsid w:val="00C5764F"/>
    <w:rsid w:val="00C618A4"/>
    <w:rsid w:val="00C61C0F"/>
    <w:rsid w:val="00C62F4C"/>
    <w:rsid w:val="00C63B26"/>
    <w:rsid w:val="00C6669C"/>
    <w:rsid w:val="00C66FAA"/>
    <w:rsid w:val="00C72587"/>
    <w:rsid w:val="00C735ED"/>
    <w:rsid w:val="00C7496C"/>
    <w:rsid w:val="00C76CDE"/>
    <w:rsid w:val="00C81493"/>
    <w:rsid w:val="00C82F00"/>
    <w:rsid w:val="00C84935"/>
    <w:rsid w:val="00C85E77"/>
    <w:rsid w:val="00C86D85"/>
    <w:rsid w:val="00C876F6"/>
    <w:rsid w:val="00C87A5C"/>
    <w:rsid w:val="00C90E5F"/>
    <w:rsid w:val="00C91205"/>
    <w:rsid w:val="00C929F1"/>
    <w:rsid w:val="00C9313E"/>
    <w:rsid w:val="00C97A11"/>
    <w:rsid w:val="00CA0B0A"/>
    <w:rsid w:val="00CA128D"/>
    <w:rsid w:val="00CA195B"/>
    <w:rsid w:val="00CA19E5"/>
    <w:rsid w:val="00CA2F99"/>
    <w:rsid w:val="00CA3A7C"/>
    <w:rsid w:val="00CA3C39"/>
    <w:rsid w:val="00CA41BD"/>
    <w:rsid w:val="00CA56E7"/>
    <w:rsid w:val="00CA67E5"/>
    <w:rsid w:val="00CA72C3"/>
    <w:rsid w:val="00CA761A"/>
    <w:rsid w:val="00CB0C8A"/>
    <w:rsid w:val="00CB32F5"/>
    <w:rsid w:val="00CB3B6C"/>
    <w:rsid w:val="00CB3D50"/>
    <w:rsid w:val="00CB600F"/>
    <w:rsid w:val="00CB7C13"/>
    <w:rsid w:val="00CC03CB"/>
    <w:rsid w:val="00CC08D6"/>
    <w:rsid w:val="00CC0A53"/>
    <w:rsid w:val="00CC0A78"/>
    <w:rsid w:val="00CC0EB4"/>
    <w:rsid w:val="00CC2345"/>
    <w:rsid w:val="00CC2C6A"/>
    <w:rsid w:val="00CC39DA"/>
    <w:rsid w:val="00CC3BF3"/>
    <w:rsid w:val="00CC44A2"/>
    <w:rsid w:val="00CC6023"/>
    <w:rsid w:val="00CC6E77"/>
    <w:rsid w:val="00CD2E57"/>
    <w:rsid w:val="00CD3E52"/>
    <w:rsid w:val="00CD582D"/>
    <w:rsid w:val="00CD69CE"/>
    <w:rsid w:val="00CE1CAD"/>
    <w:rsid w:val="00CF0F1F"/>
    <w:rsid w:val="00CF117B"/>
    <w:rsid w:val="00CF2554"/>
    <w:rsid w:val="00CF41EE"/>
    <w:rsid w:val="00CF57D2"/>
    <w:rsid w:val="00CF59EE"/>
    <w:rsid w:val="00D001F7"/>
    <w:rsid w:val="00D0055B"/>
    <w:rsid w:val="00D00EC3"/>
    <w:rsid w:val="00D02C1D"/>
    <w:rsid w:val="00D0476B"/>
    <w:rsid w:val="00D04987"/>
    <w:rsid w:val="00D06AB4"/>
    <w:rsid w:val="00D073C4"/>
    <w:rsid w:val="00D07548"/>
    <w:rsid w:val="00D1020F"/>
    <w:rsid w:val="00D119AC"/>
    <w:rsid w:val="00D119F1"/>
    <w:rsid w:val="00D13000"/>
    <w:rsid w:val="00D14626"/>
    <w:rsid w:val="00D156FD"/>
    <w:rsid w:val="00D15DD4"/>
    <w:rsid w:val="00D177F0"/>
    <w:rsid w:val="00D179DE"/>
    <w:rsid w:val="00D208DF"/>
    <w:rsid w:val="00D222F3"/>
    <w:rsid w:val="00D22A53"/>
    <w:rsid w:val="00D22C53"/>
    <w:rsid w:val="00D22D13"/>
    <w:rsid w:val="00D22E5E"/>
    <w:rsid w:val="00D2309D"/>
    <w:rsid w:val="00D237C4"/>
    <w:rsid w:val="00D23F54"/>
    <w:rsid w:val="00D2567F"/>
    <w:rsid w:val="00D25D01"/>
    <w:rsid w:val="00D2611C"/>
    <w:rsid w:val="00D26665"/>
    <w:rsid w:val="00D27089"/>
    <w:rsid w:val="00D27975"/>
    <w:rsid w:val="00D27B9B"/>
    <w:rsid w:val="00D3218E"/>
    <w:rsid w:val="00D33A50"/>
    <w:rsid w:val="00D34070"/>
    <w:rsid w:val="00D3578A"/>
    <w:rsid w:val="00D365F5"/>
    <w:rsid w:val="00D36EFB"/>
    <w:rsid w:val="00D40FF2"/>
    <w:rsid w:val="00D425F9"/>
    <w:rsid w:val="00D4427F"/>
    <w:rsid w:val="00D461E5"/>
    <w:rsid w:val="00D4753E"/>
    <w:rsid w:val="00D50B56"/>
    <w:rsid w:val="00D50CEB"/>
    <w:rsid w:val="00D5211A"/>
    <w:rsid w:val="00D526B7"/>
    <w:rsid w:val="00D52E07"/>
    <w:rsid w:val="00D5328B"/>
    <w:rsid w:val="00D55CFA"/>
    <w:rsid w:val="00D56928"/>
    <w:rsid w:val="00D56AF5"/>
    <w:rsid w:val="00D57678"/>
    <w:rsid w:val="00D57A22"/>
    <w:rsid w:val="00D6040B"/>
    <w:rsid w:val="00D60E23"/>
    <w:rsid w:val="00D62E85"/>
    <w:rsid w:val="00D63F6E"/>
    <w:rsid w:val="00D649DC"/>
    <w:rsid w:val="00D64EDD"/>
    <w:rsid w:val="00D65CFC"/>
    <w:rsid w:val="00D65DF7"/>
    <w:rsid w:val="00D665B7"/>
    <w:rsid w:val="00D6674F"/>
    <w:rsid w:val="00D66812"/>
    <w:rsid w:val="00D6686D"/>
    <w:rsid w:val="00D701E0"/>
    <w:rsid w:val="00D74C19"/>
    <w:rsid w:val="00D75C96"/>
    <w:rsid w:val="00D7613E"/>
    <w:rsid w:val="00D76E22"/>
    <w:rsid w:val="00D80331"/>
    <w:rsid w:val="00D81D3A"/>
    <w:rsid w:val="00D82121"/>
    <w:rsid w:val="00D82427"/>
    <w:rsid w:val="00D826C6"/>
    <w:rsid w:val="00D8375A"/>
    <w:rsid w:val="00D83838"/>
    <w:rsid w:val="00D8394A"/>
    <w:rsid w:val="00D83B91"/>
    <w:rsid w:val="00D83D40"/>
    <w:rsid w:val="00D85749"/>
    <w:rsid w:val="00D85768"/>
    <w:rsid w:val="00D85A67"/>
    <w:rsid w:val="00D91560"/>
    <w:rsid w:val="00D91E17"/>
    <w:rsid w:val="00D91F6D"/>
    <w:rsid w:val="00D92EC2"/>
    <w:rsid w:val="00D9527C"/>
    <w:rsid w:val="00D95CA8"/>
    <w:rsid w:val="00D96224"/>
    <w:rsid w:val="00D96A0B"/>
    <w:rsid w:val="00DA27C6"/>
    <w:rsid w:val="00DA5A44"/>
    <w:rsid w:val="00DA6258"/>
    <w:rsid w:val="00DA628E"/>
    <w:rsid w:val="00DA6668"/>
    <w:rsid w:val="00DA786E"/>
    <w:rsid w:val="00DA7D3A"/>
    <w:rsid w:val="00DB197A"/>
    <w:rsid w:val="00DB1BB0"/>
    <w:rsid w:val="00DB2B60"/>
    <w:rsid w:val="00DB2CFF"/>
    <w:rsid w:val="00DB3A38"/>
    <w:rsid w:val="00DB51B9"/>
    <w:rsid w:val="00DB61B2"/>
    <w:rsid w:val="00DB671A"/>
    <w:rsid w:val="00DB6D2F"/>
    <w:rsid w:val="00DB7625"/>
    <w:rsid w:val="00DC3695"/>
    <w:rsid w:val="00DC39AA"/>
    <w:rsid w:val="00DC4931"/>
    <w:rsid w:val="00DC6BF8"/>
    <w:rsid w:val="00DC74E4"/>
    <w:rsid w:val="00DD0B8F"/>
    <w:rsid w:val="00DD3DB9"/>
    <w:rsid w:val="00DD49AB"/>
    <w:rsid w:val="00DD66F4"/>
    <w:rsid w:val="00DD67AF"/>
    <w:rsid w:val="00DE2F19"/>
    <w:rsid w:val="00DE4050"/>
    <w:rsid w:val="00DE52D1"/>
    <w:rsid w:val="00DF15FB"/>
    <w:rsid w:val="00DF315D"/>
    <w:rsid w:val="00DF3418"/>
    <w:rsid w:val="00DF353C"/>
    <w:rsid w:val="00DF4192"/>
    <w:rsid w:val="00DF48E5"/>
    <w:rsid w:val="00DF4BEE"/>
    <w:rsid w:val="00E016F3"/>
    <w:rsid w:val="00E02158"/>
    <w:rsid w:val="00E02D5A"/>
    <w:rsid w:val="00E02FC6"/>
    <w:rsid w:val="00E03068"/>
    <w:rsid w:val="00E030D3"/>
    <w:rsid w:val="00E035A2"/>
    <w:rsid w:val="00E035A4"/>
    <w:rsid w:val="00E038F1"/>
    <w:rsid w:val="00E055AE"/>
    <w:rsid w:val="00E05BEB"/>
    <w:rsid w:val="00E06D10"/>
    <w:rsid w:val="00E10408"/>
    <w:rsid w:val="00E1449F"/>
    <w:rsid w:val="00E17EC0"/>
    <w:rsid w:val="00E20A09"/>
    <w:rsid w:val="00E2106D"/>
    <w:rsid w:val="00E219B7"/>
    <w:rsid w:val="00E22A49"/>
    <w:rsid w:val="00E23311"/>
    <w:rsid w:val="00E23A97"/>
    <w:rsid w:val="00E23C59"/>
    <w:rsid w:val="00E261FD"/>
    <w:rsid w:val="00E26691"/>
    <w:rsid w:val="00E2752C"/>
    <w:rsid w:val="00E279B8"/>
    <w:rsid w:val="00E30C18"/>
    <w:rsid w:val="00E33785"/>
    <w:rsid w:val="00E337D9"/>
    <w:rsid w:val="00E33CAF"/>
    <w:rsid w:val="00E4368A"/>
    <w:rsid w:val="00E43AB8"/>
    <w:rsid w:val="00E45920"/>
    <w:rsid w:val="00E461E3"/>
    <w:rsid w:val="00E50410"/>
    <w:rsid w:val="00E504C9"/>
    <w:rsid w:val="00E52CEB"/>
    <w:rsid w:val="00E52D12"/>
    <w:rsid w:val="00E536EB"/>
    <w:rsid w:val="00E552FE"/>
    <w:rsid w:val="00E55A42"/>
    <w:rsid w:val="00E56237"/>
    <w:rsid w:val="00E56366"/>
    <w:rsid w:val="00E57989"/>
    <w:rsid w:val="00E60B25"/>
    <w:rsid w:val="00E633B2"/>
    <w:rsid w:val="00E64178"/>
    <w:rsid w:val="00E65067"/>
    <w:rsid w:val="00E66317"/>
    <w:rsid w:val="00E6653B"/>
    <w:rsid w:val="00E66663"/>
    <w:rsid w:val="00E6776F"/>
    <w:rsid w:val="00E67E9B"/>
    <w:rsid w:val="00E755CC"/>
    <w:rsid w:val="00E81761"/>
    <w:rsid w:val="00E82F42"/>
    <w:rsid w:val="00E84E38"/>
    <w:rsid w:val="00E8503C"/>
    <w:rsid w:val="00E87C0C"/>
    <w:rsid w:val="00E90593"/>
    <w:rsid w:val="00E941C0"/>
    <w:rsid w:val="00E947A2"/>
    <w:rsid w:val="00E96CBF"/>
    <w:rsid w:val="00E9707B"/>
    <w:rsid w:val="00EA297F"/>
    <w:rsid w:val="00EA3AFE"/>
    <w:rsid w:val="00EA43A9"/>
    <w:rsid w:val="00EA6E13"/>
    <w:rsid w:val="00EA7E6F"/>
    <w:rsid w:val="00EA7F1C"/>
    <w:rsid w:val="00EB0149"/>
    <w:rsid w:val="00EB0318"/>
    <w:rsid w:val="00EB15C2"/>
    <w:rsid w:val="00EB234F"/>
    <w:rsid w:val="00EB3C14"/>
    <w:rsid w:val="00EB443A"/>
    <w:rsid w:val="00EB66B3"/>
    <w:rsid w:val="00EB7228"/>
    <w:rsid w:val="00EC4C8E"/>
    <w:rsid w:val="00EC6042"/>
    <w:rsid w:val="00EC7F44"/>
    <w:rsid w:val="00ED08ED"/>
    <w:rsid w:val="00ED0BB6"/>
    <w:rsid w:val="00ED0E25"/>
    <w:rsid w:val="00ED1B5C"/>
    <w:rsid w:val="00ED2A71"/>
    <w:rsid w:val="00ED3016"/>
    <w:rsid w:val="00ED4C4A"/>
    <w:rsid w:val="00EE023E"/>
    <w:rsid w:val="00EE06DB"/>
    <w:rsid w:val="00EE0879"/>
    <w:rsid w:val="00EE0F5D"/>
    <w:rsid w:val="00EE2771"/>
    <w:rsid w:val="00EE2DAE"/>
    <w:rsid w:val="00EE2FCF"/>
    <w:rsid w:val="00EE39A7"/>
    <w:rsid w:val="00EE3FE5"/>
    <w:rsid w:val="00EE78F7"/>
    <w:rsid w:val="00EF1898"/>
    <w:rsid w:val="00EF19D7"/>
    <w:rsid w:val="00EF274B"/>
    <w:rsid w:val="00EF3938"/>
    <w:rsid w:val="00EF3A27"/>
    <w:rsid w:val="00EF4283"/>
    <w:rsid w:val="00EF70EA"/>
    <w:rsid w:val="00F00F36"/>
    <w:rsid w:val="00F00FC0"/>
    <w:rsid w:val="00F023DD"/>
    <w:rsid w:val="00F045A8"/>
    <w:rsid w:val="00F04AC8"/>
    <w:rsid w:val="00F116A2"/>
    <w:rsid w:val="00F12056"/>
    <w:rsid w:val="00F15A6D"/>
    <w:rsid w:val="00F16560"/>
    <w:rsid w:val="00F17524"/>
    <w:rsid w:val="00F205DD"/>
    <w:rsid w:val="00F20A44"/>
    <w:rsid w:val="00F21AD3"/>
    <w:rsid w:val="00F239C9"/>
    <w:rsid w:val="00F24C08"/>
    <w:rsid w:val="00F24D3C"/>
    <w:rsid w:val="00F2787A"/>
    <w:rsid w:val="00F313EE"/>
    <w:rsid w:val="00F35763"/>
    <w:rsid w:val="00F36FE3"/>
    <w:rsid w:val="00F37243"/>
    <w:rsid w:val="00F375CF"/>
    <w:rsid w:val="00F4301A"/>
    <w:rsid w:val="00F4384E"/>
    <w:rsid w:val="00F446E1"/>
    <w:rsid w:val="00F4488F"/>
    <w:rsid w:val="00F4664C"/>
    <w:rsid w:val="00F47150"/>
    <w:rsid w:val="00F47D71"/>
    <w:rsid w:val="00F51652"/>
    <w:rsid w:val="00F519F9"/>
    <w:rsid w:val="00F5206D"/>
    <w:rsid w:val="00F53E24"/>
    <w:rsid w:val="00F54857"/>
    <w:rsid w:val="00F54C37"/>
    <w:rsid w:val="00F54E9E"/>
    <w:rsid w:val="00F550EF"/>
    <w:rsid w:val="00F55A97"/>
    <w:rsid w:val="00F55EEB"/>
    <w:rsid w:val="00F57A6C"/>
    <w:rsid w:val="00F61BAA"/>
    <w:rsid w:val="00F620F1"/>
    <w:rsid w:val="00F62AE8"/>
    <w:rsid w:val="00F62F0F"/>
    <w:rsid w:val="00F64970"/>
    <w:rsid w:val="00F664AA"/>
    <w:rsid w:val="00F677D4"/>
    <w:rsid w:val="00F67DBF"/>
    <w:rsid w:val="00F70290"/>
    <w:rsid w:val="00F73D6A"/>
    <w:rsid w:val="00F7517E"/>
    <w:rsid w:val="00F753A4"/>
    <w:rsid w:val="00F76EB6"/>
    <w:rsid w:val="00F77BDB"/>
    <w:rsid w:val="00F77D2F"/>
    <w:rsid w:val="00F80BB5"/>
    <w:rsid w:val="00F815DD"/>
    <w:rsid w:val="00F81C55"/>
    <w:rsid w:val="00F83365"/>
    <w:rsid w:val="00F845C9"/>
    <w:rsid w:val="00F84E56"/>
    <w:rsid w:val="00F85484"/>
    <w:rsid w:val="00F8631E"/>
    <w:rsid w:val="00F863DE"/>
    <w:rsid w:val="00F86865"/>
    <w:rsid w:val="00F86BA9"/>
    <w:rsid w:val="00F87DC0"/>
    <w:rsid w:val="00F90808"/>
    <w:rsid w:val="00F916F1"/>
    <w:rsid w:val="00F91717"/>
    <w:rsid w:val="00F91FF2"/>
    <w:rsid w:val="00F929B0"/>
    <w:rsid w:val="00F933F6"/>
    <w:rsid w:val="00F94ABC"/>
    <w:rsid w:val="00F94C59"/>
    <w:rsid w:val="00F96C2E"/>
    <w:rsid w:val="00F9784F"/>
    <w:rsid w:val="00F979CD"/>
    <w:rsid w:val="00FA133C"/>
    <w:rsid w:val="00FA31CF"/>
    <w:rsid w:val="00FA40BA"/>
    <w:rsid w:val="00FA40E5"/>
    <w:rsid w:val="00FB1A06"/>
    <w:rsid w:val="00FB1BBD"/>
    <w:rsid w:val="00FB22ED"/>
    <w:rsid w:val="00FB37BE"/>
    <w:rsid w:val="00FB48B1"/>
    <w:rsid w:val="00FB5DA2"/>
    <w:rsid w:val="00FB6827"/>
    <w:rsid w:val="00FB68D9"/>
    <w:rsid w:val="00FC2FBB"/>
    <w:rsid w:val="00FC637D"/>
    <w:rsid w:val="00FC682B"/>
    <w:rsid w:val="00FC73FC"/>
    <w:rsid w:val="00FC7AC4"/>
    <w:rsid w:val="00FD13B2"/>
    <w:rsid w:val="00FD14AB"/>
    <w:rsid w:val="00FD2B6B"/>
    <w:rsid w:val="00FD33BE"/>
    <w:rsid w:val="00FD3BBF"/>
    <w:rsid w:val="00FD4157"/>
    <w:rsid w:val="00FD6709"/>
    <w:rsid w:val="00FD77D1"/>
    <w:rsid w:val="00FE0301"/>
    <w:rsid w:val="00FE0902"/>
    <w:rsid w:val="00FE0C0D"/>
    <w:rsid w:val="00FE2C58"/>
    <w:rsid w:val="00FE38EF"/>
    <w:rsid w:val="00FE4300"/>
    <w:rsid w:val="00FE4693"/>
    <w:rsid w:val="00FE4A50"/>
    <w:rsid w:val="00FE5173"/>
    <w:rsid w:val="00FE647C"/>
    <w:rsid w:val="00FF0C49"/>
    <w:rsid w:val="00FF1A7A"/>
    <w:rsid w:val="00FF300E"/>
    <w:rsid w:val="00FF3E72"/>
    <w:rsid w:val="00FF4942"/>
    <w:rsid w:val="00FF4D2F"/>
    <w:rsid w:val="00FF4E3E"/>
    <w:rsid w:val="00FF5396"/>
    <w:rsid w:val="00FF54D7"/>
    <w:rsid w:val="00FF567F"/>
    <w:rsid w:val="00FF60A2"/>
    <w:rsid w:val="00FF63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6"/>
    <o:shapelayout v:ext="edit">
      <o:idmap v:ext="edit" data="1"/>
      <o:rules v:ext="edit">
        <o:r id="V:Rule16" type="connector" idref="#_x0000_s1044"/>
        <o:r id="V:Rule17" type="connector" idref="#_x0000_s1046"/>
        <o:r id="V:Rule18" type="connector" idref="#_x0000_s1045"/>
        <o:r id="V:Rule19" type="connector" idref="#_x0000_s1052"/>
        <o:r id="V:Rule20" type="connector" idref="#_x0000_s1051"/>
        <o:r id="V:Rule21" type="connector" idref="#_x0000_s1048"/>
        <o:r id="V:Rule22" type="connector" idref="#_x0000_s1050"/>
        <o:r id="V:Rule23" type="connector" idref="#_x0000_s1057"/>
        <o:r id="V:Rule24" type="connector" idref="#_x0000_s1058"/>
        <o:r id="V:Rule25" type="connector" idref="#_x0000_s1061"/>
        <o:r id="V:Rule26" type="connector" idref="#_x0000_s1059"/>
        <o:r id="V:Rule27" type="connector" idref="#_x0000_s1054"/>
        <o:r id="V:Rule28" type="connector" idref="#_x0000_s1055"/>
        <o:r id="V:Rule29" type="connector" idref="#_x0000_s1062"/>
        <o:r id="V:Rule30" type="connector" idref="#_x0000_s1063"/>
      </o:rules>
    </o:shapelayout>
  </w:shapeDefaults>
  <w:decimalSymbol w:val="."/>
  <w:listSeparator w:val=","/>
  <w14:docId w14:val="36889C79"/>
  <w15:docId w15:val="{A28105F5-279D-4CC4-B00D-C977CC06D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10CC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884"/>
    <w:pPr>
      <w:ind w:left="720"/>
      <w:contextualSpacing/>
    </w:pPr>
  </w:style>
  <w:style w:type="table" w:styleId="TableGrid">
    <w:name w:val="Table Grid"/>
    <w:basedOn w:val="TableNormal"/>
    <w:uiPriority w:val="59"/>
    <w:rsid w:val="001F4AB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E3E0DBF-07F8-4711-B079-2692E7625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1</Pages>
  <Words>1347</Words>
  <Characters>7681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Clyde Spencer Blackwelder</cp:lastModifiedBy>
  <cp:revision>11</cp:revision>
  <cp:lastPrinted>2014-12-13T17:35:00Z</cp:lastPrinted>
  <dcterms:created xsi:type="dcterms:W3CDTF">2020-03-25T21:27:00Z</dcterms:created>
  <dcterms:modified xsi:type="dcterms:W3CDTF">2020-10-24T17:01:00Z</dcterms:modified>
</cp:coreProperties>
</file>